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4C8" w:rsidRPr="009D6509" w:rsidRDefault="00C30B77">
      <w:pPr>
        <w:ind w:firstLine="540"/>
        <w:rPr>
          <w:rFonts w:ascii="Times New Roman" w:hAnsi="Times New Roman"/>
          <w:lang w:val="ru-RU"/>
        </w:rPr>
      </w:pPr>
      <w:proofErr w:type="gramStart"/>
      <w:r w:rsidRPr="009D6509">
        <w:rPr>
          <w:rFonts w:ascii="Times New Roman" w:hAnsi="Times New Roman"/>
          <w:lang w:val="ru-RU"/>
        </w:rPr>
        <w:t>ЛЕКЦИЯ  8</w:t>
      </w:r>
      <w:proofErr w:type="gramEnd"/>
      <w:r w:rsidRPr="009D6509">
        <w:rPr>
          <w:rFonts w:ascii="Times New Roman" w:hAnsi="Times New Roman"/>
          <w:lang w:val="ru-RU"/>
        </w:rPr>
        <w:t>. КАЗАХСТАН В ПОСЛЕВОЕННЫЕ ГОДЫ</w:t>
      </w:r>
    </w:p>
    <w:p w:rsidR="000744C8" w:rsidRPr="009D6509" w:rsidRDefault="000744C8">
      <w:pPr>
        <w:ind w:firstLine="540"/>
        <w:rPr>
          <w:rFonts w:ascii="Times New Roman" w:hAnsi="Times New Roman"/>
          <w:lang w:val="ru-RU"/>
        </w:rPr>
      </w:pPr>
    </w:p>
    <w:p w:rsidR="000744C8" w:rsidRPr="009D6509" w:rsidRDefault="00C30B77" w:rsidP="000F327C">
      <w:pPr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b/>
          <w:lang w:val="ru-RU"/>
        </w:rPr>
        <w:t>1 Социально-экономическая и общественно-политическая ситуация в 1946 - 1953 гг.</w:t>
      </w:r>
    </w:p>
    <w:p w:rsidR="000744C8" w:rsidRPr="009D6509" w:rsidRDefault="000744C8">
      <w:pPr>
        <w:ind w:firstLine="540"/>
        <w:jc w:val="center"/>
        <w:rPr>
          <w:rFonts w:ascii="Times New Roman" w:hAnsi="Times New Roman"/>
          <w:lang w:val="ru-RU"/>
        </w:rPr>
      </w:pP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>По окончании победоносной войны начат переход к мирному строительству. Предстояло залечить тяжелейшие раны, нанесённые войной, в которой СССР потерял ок. 27 млн. чел. и треть национального богатства, возродить из руин и пепла сотни городов и посёлков, восс</w:t>
      </w:r>
      <w:r w:rsidRPr="009D6509">
        <w:rPr>
          <w:rFonts w:ascii="Times New Roman" w:hAnsi="Times New Roman"/>
          <w:lang w:val="ru-RU"/>
        </w:rPr>
        <w:t>тановить предприятия и железные дороги, поднять уровень жизни людей. Казахстан, чей экономический потенциал возрос за годы войны, оказывал помощь людьми, техникой, оборудованием, стройматериалами, сырьём, топливом, скотом, семенами, продовольствием, одеждо</w:t>
      </w:r>
      <w:r w:rsidRPr="009D6509">
        <w:rPr>
          <w:rFonts w:ascii="Times New Roman" w:hAnsi="Times New Roman"/>
          <w:lang w:val="ru-RU"/>
        </w:rPr>
        <w:t xml:space="preserve">й областям и республикам Союза, пострадавшим от оккупации. В 1946г. в основном завершена </w:t>
      </w:r>
      <w:proofErr w:type="gramStart"/>
      <w:r w:rsidRPr="009D6509">
        <w:rPr>
          <w:rFonts w:ascii="Times New Roman" w:hAnsi="Times New Roman"/>
          <w:lang w:val="ru-RU"/>
        </w:rPr>
        <w:t>перестройка  народного</w:t>
      </w:r>
      <w:proofErr w:type="gramEnd"/>
      <w:r w:rsidRPr="009D6509">
        <w:rPr>
          <w:rFonts w:ascii="Times New Roman" w:hAnsi="Times New Roman"/>
          <w:lang w:val="ru-RU"/>
        </w:rPr>
        <w:t xml:space="preserve"> хозяйства и общественной жизни на мирные рельсы, включавшая сокращение ассигнований на военные нужды, конверсию (перепрофилирование военно-промы</w:t>
      </w:r>
      <w:r w:rsidRPr="009D6509">
        <w:rPr>
          <w:rFonts w:ascii="Times New Roman" w:hAnsi="Times New Roman"/>
          <w:lang w:val="ru-RU"/>
        </w:rPr>
        <w:t>шленных предприятий на выпуск гражданской продукции), нормализацию режима труда (отмену сверхурочных работ, возобновление 8- часового рабочего дня и ежегодных оплачиваемых отпусков), демобилизацию  личного состава армии и т.д. В марте 1946г. утверждён план</w:t>
      </w:r>
      <w:r w:rsidRPr="009D6509">
        <w:rPr>
          <w:rFonts w:ascii="Times New Roman" w:hAnsi="Times New Roman"/>
          <w:lang w:val="ru-RU"/>
        </w:rPr>
        <w:t xml:space="preserve"> восстановления и развития народного хозяйства СССР на 1946-50 гг., предусматривающий первоочередное развитие тяжёлой промышленности. В Казахстане за 4 пятилетку производство промышленной продукции увеличено в 1,7 раза. Быстрыми темпами развивались металлу</w:t>
      </w:r>
      <w:r w:rsidRPr="009D6509">
        <w:rPr>
          <w:rFonts w:ascii="Times New Roman" w:hAnsi="Times New Roman"/>
          <w:lang w:val="ru-RU"/>
        </w:rPr>
        <w:t xml:space="preserve">ргия, угольная, нефтяная, </w:t>
      </w:r>
      <w:proofErr w:type="gramStart"/>
      <w:r w:rsidRPr="009D6509">
        <w:rPr>
          <w:rFonts w:ascii="Times New Roman" w:hAnsi="Times New Roman"/>
          <w:lang w:val="ru-RU"/>
        </w:rPr>
        <w:t>химическая  промышленность</w:t>
      </w:r>
      <w:proofErr w:type="gramEnd"/>
      <w:r w:rsidRPr="009D6509">
        <w:rPr>
          <w:rFonts w:ascii="Times New Roman" w:hAnsi="Times New Roman"/>
          <w:lang w:val="ru-RU"/>
        </w:rPr>
        <w:t xml:space="preserve">, машиностроение, энергетика. Налажено производство стали, проката, оборудования для предприятий металлургии, горнорудной и угольной промышленности, </w:t>
      </w:r>
      <w:proofErr w:type="gramStart"/>
      <w:r w:rsidRPr="009D6509">
        <w:rPr>
          <w:rFonts w:ascii="Times New Roman" w:hAnsi="Times New Roman"/>
          <w:lang w:val="ru-RU"/>
        </w:rPr>
        <w:t>кузнечно-прессового</w:t>
      </w:r>
      <w:proofErr w:type="gramEnd"/>
      <w:r w:rsidRPr="009D6509">
        <w:rPr>
          <w:rFonts w:ascii="Times New Roman" w:hAnsi="Times New Roman"/>
          <w:lang w:val="ru-RU"/>
        </w:rPr>
        <w:t xml:space="preserve"> и станочного оборудования, сельхозм</w:t>
      </w:r>
      <w:r w:rsidRPr="009D6509">
        <w:rPr>
          <w:rFonts w:ascii="Times New Roman" w:hAnsi="Times New Roman"/>
          <w:lang w:val="ru-RU"/>
        </w:rPr>
        <w:t>ашин, бензина высших сортов, суперфосфата, искусственного волокна. Вступили в строй Усть-Каменогорский свинцово-цинковый комбинат (1947), Ульбинский металлургический завод (1949), Усть-Каменогорская ГЭС (1952), нефтепромыслы Каратон, Мунайлы, новые шахты К</w:t>
      </w:r>
      <w:r w:rsidRPr="009D6509">
        <w:rPr>
          <w:rFonts w:ascii="Times New Roman" w:hAnsi="Times New Roman"/>
          <w:lang w:val="ru-RU"/>
        </w:rPr>
        <w:t xml:space="preserve">араганды, угольный разрез в Экибастузе – «четвертой кочегарке страны», горнорудный комбинат Каратау, швейная фабрика в Петропавловске и др. </w:t>
      </w:r>
      <w:r w:rsidRPr="009D6509">
        <w:rPr>
          <w:rFonts w:ascii="Times New Roman" w:hAnsi="Times New Roman"/>
        </w:rPr>
        <w:t xml:space="preserve">Закончена укладка полотна железной дороги Моинты - Чу. </w:t>
      </w:r>
      <w:r w:rsidRPr="009D6509">
        <w:rPr>
          <w:rFonts w:ascii="Times New Roman" w:hAnsi="Times New Roman"/>
          <w:lang w:val="ru-RU"/>
        </w:rPr>
        <w:t>В Алма-Ате стала функционировать автоматическая телефонная ст</w:t>
      </w:r>
      <w:r w:rsidRPr="009D6509">
        <w:rPr>
          <w:rFonts w:ascii="Times New Roman" w:hAnsi="Times New Roman"/>
          <w:lang w:val="ru-RU"/>
        </w:rPr>
        <w:t xml:space="preserve">анция, телефонизированы все райцентры. Производственный героизм советских людей выражался в многочисленных трудовых </w:t>
      </w:r>
      <w:proofErr w:type="gramStart"/>
      <w:r w:rsidRPr="009D6509">
        <w:rPr>
          <w:rFonts w:ascii="Times New Roman" w:hAnsi="Times New Roman"/>
          <w:lang w:val="ru-RU"/>
        </w:rPr>
        <w:t>починах  (</w:t>
      </w:r>
      <w:proofErr w:type="gramEnd"/>
      <w:r w:rsidRPr="009D6509">
        <w:rPr>
          <w:rFonts w:ascii="Times New Roman" w:hAnsi="Times New Roman"/>
          <w:lang w:val="ru-RU"/>
        </w:rPr>
        <w:t>движение за досрочное завершение пятилетки, отказ от государственных дотаций, движение за ускорение оборачиваемости оборотных сред</w:t>
      </w:r>
      <w:r w:rsidRPr="009D6509">
        <w:rPr>
          <w:rFonts w:ascii="Times New Roman" w:hAnsi="Times New Roman"/>
          <w:lang w:val="ru-RU"/>
        </w:rPr>
        <w:t>ств и высокое качество продукции, движение многостаночников и т.п.). Индустриальное строительство привело к росту численности рабочих и служащих (1</w:t>
      </w:r>
      <w:r w:rsidRPr="009D6509">
        <w:rPr>
          <w:rFonts w:ascii="Times New Roman" w:hAnsi="Times New Roman"/>
        </w:rPr>
        <w:t> </w:t>
      </w:r>
      <w:r w:rsidRPr="009D6509">
        <w:rPr>
          <w:rFonts w:ascii="Times New Roman" w:hAnsi="Times New Roman"/>
          <w:lang w:val="ru-RU"/>
        </w:rPr>
        <w:t>403 тыс. чел. к 1950г.), в основном за счёт вернувшихся фронтовиков и выпускников ФЗУ. Вместе с тем приорите</w:t>
      </w:r>
      <w:r w:rsidRPr="009D6509">
        <w:rPr>
          <w:rFonts w:ascii="Times New Roman" w:hAnsi="Times New Roman"/>
          <w:lang w:val="ru-RU"/>
        </w:rPr>
        <w:t>тное развитие тяжёлой индустрии способствовало дальнейшей деформации структуры промышленности в сторону увеличения производства средств производства (группа «А») и отставания производства предметов потребления (группа «Б»). Медленно внедрялись новейшие дос</w:t>
      </w:r>
      <w:r w:rsidRPr="009D6509">
        <w:rPr>
          <w:rFonts w:ascii="Times New Roman" w:hAnsi="Times New Roman"/>
          <w:lang w:val="ru-RU"/>
        </w:rPr>
        <w:t>тижения науки и техники. Применялся труд заключённых и спецпоселенцев. Развязанная Западом необъявленная «холодная война» и атомный шантаж США, притязающих на роль мирового гегемона, вынудили СССР отвлечь громадные средства на разработку атомной бомбы: 1-е</w:t>
      </w:r>
      <w:r w:rsidRPr="009D6509">
        <w:rPr>
          <w:rFonts w:ascii="Times New Roman" w:hAnsi="Times New Roman"/>
          <w:lang w:val="ru-RU"/>
        </w:rPr>
        <w:t xml:space="preserve"> </w:t>
      </w:r>
      <w:proofErr w:type="gramStart"/>
      <w:r w:rsidRPr="009D6509">
        <w:rPr>
          <w:rFonts w:ascii="Times New Roman" w:hAnsi="Times New Roman"/>
          <w:lang w:val="ru-RU"/>
        </w:rPr>
        <w:t>испытание  проведено</w:t>
      </w:r>
      <w:proofErr w:type="gramEnd"/>
      <w:r w:rsidRPr="009D6509">
        <w:rPr>
          <w:rFonts w:ascii="Times New Roman" w:hAnsi="Times New Roman"/>
          <w:lang w:val="ru-RU"/>
        </w:rPr>
        <w:t xml:space="preserve"> 29 августа  1949г. на ядерном полигоне под Семипалатинском. 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 xml:space="preserve">Положение в агросекторе было сложным. Не хватало специалистов, техники. Медленно росло поголовье скота, </w:t>
      </w:r>
      <w:proofErr w:type="gramStart"/>
      <w:r w:rsidRPr="009D6509">
        <w:rPr>
          <w:rFonts w:ascii="Times New Roman" w:hAnsi="Times New Roman"/>
          <w:lang w:val="ru-RU"/>
        </w:rPr>
        <w:t>отсутствовала  устойчивая</w:t>
      </w:r>
      <w:proofErr w:type="gramEnd"/>
      <w:r w:rsidRPr="009D6509">
        <w:rPr>
          <w:rFonts w:ascii="Times New Roman" w:hAnsi="Times New Roman"/>
          <w:lang w:val="ru-RU"/>
        </w:rPr>
        <w:t xml:space="preserve">  кормовая база. Низка урожайность зерновых.</w:t>
      </w:r>
      <w:r w:rsidRPr="009D6509">
        <w:rPr>
          <w:rFonts w:ascii="Times New Roman" w:hAnsi="Times New Roman"/>
          <w:lang w:val="ru-RU"/>
        </w:rPr>
        <w:t xml:space="preserve"> В 1949-53 гг. среднегодовой валовой сбор зерна составил 245,5 млн. пудов, </w:t>
      </w:r>
      <w:proofErr w:type="gramStart"/>
      <w:r w:rsidRPr="009D6509">
        <w:rPr>
          <w:rFonts w:ascii="Times New Roman" w:hAnsi="Times New Roman"/>
          <w:lang w:val="ru-RU"/>
        </w:rPr>
        <w:t>а  заготовка</w:t>
      </w:r>
      <w:proofErr w:type="gramEnd"/>
      <w:r w:rsidRPr="009D6509">
        <w:rPr>
          <w:rFonts w:ascii="Times New Roman" w:hAnsi="Times New Roman"/>
          <w:lang w:val="ru-RU"/>
        </w:rPr>
        <w:t xml:space="preserve"> и закупка - 111млн. Деятельность колхозов и совхозов контролировалась партийно-государственными органами. Централизация планирования не учитывала особенностей территори</w:t>
      </w:r>
      <w:r w:rsidRPr="009D6509">
        <w:rPr>
          <w:rFonts w:ascii="Times New Roman" w:hAnsi="Times New Roman"/>
          <w:lang w:val="ru-RU"/>
        </w:rPr>
        <w:t xml:space="preserve">альных зон </w:t>
      </w:r>
    </w:p>
    <w:p w:rsidR="000744C8" w:rsidRPr="009D6509" w:rsidRDefault="000744C8">
      <w:pPr>
        <w:jc w:val="both"/>
        <w:rPr>
          <w:rFonts w:ascii="Times New Roman" w:hAnsi="Times New Roman"/>
          <w:lang w:val="ru-RU"/>
        </w:rPr>
      </w:pPr>
    </w:p>
    <w:p w:rsidR="000744C8" w:rsidRPr="009D6509" w:rsidRDefault="00C30B77">
      <w:pPr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lastRenderedPageBreak/>
        <w:t>Казахстана, сковывая инициативу работников. Нарушался принцип материальной заинтересованности, что мешало повышению производительности труда. Заготовительные и закупочные цены на сельхозпродукты были ниже их себестоимости. Большая часть колхоз</w:t>
      </w:r>
      <w:r w:rsidRPr="009D6509">
        <w:rPr>
          <w:rFonts w:ascii="Times New Roman" w:hAnsi="Times New Roman"/>
          <w:lang w:val="ru-RU"/>
        </w:rPr>
        <w:t xml:space="preserve">ной продукции отчуждалась по обязательным поставкам. С 1946г. проводится сокращение личного подворья. Из приусадебного пользования изымались «незаконно присвоенные» земли. В 1948г. колхозникам «рекомендовано» продавать государству мелкий </w:t>
      </w:r>
      <w:proofErr w:type="gramStart"/>
      <w:r w:rsidRPr="009D6509">
        <w:rPr>
          <w:rFonts w:ascii="Times New Roman" w:hAnsi="Times New Roman"/>
          <w:lang w:val="ru-RU"/>
        </w:rPr>
        <w:t>домашний  скот</w:t>
      </w:r>
      <w:proofErr w:type="gramEnd"/>
      <w:r w:rsidRPr="009D6509">
        <w:rPr>
          <w:rFonts w:ascii="Times New Roman" w:hAnsi="Times New Roman"/>
          <w:lang w:val="ru-RU"/>
        </w:rPr>
        <w:t>. По</w:t>
      </w:r>
      <w:r w:rsidRPr="009D6509">
        <w:rPr>
          <w:rFonts w:ascii="Times New Roman" w:hAnsi="Times New Roman"/>
          <w:lang w:val="ru-RU"/>
        </w:rPr>
        <w:t xml:space="preserve">дсобное хозяйство облагалось завышенным натуральным налогом в форме обязательных поставок. Вводятся жёсткие санкции за «разбазаривание, хищение и порчу» хлеба, за «посягательство на государственную </w:t>
      </w:r>
      <w:proofErr w:type="gramStart"/>
      <w:r w:rsidRPr="009D6509">
        <w:rPr>
          <w:rFonts w:ascii="Times New Roman" w:hAnsi="Times New Roman"/>
          <w:lang w:val="ru-RU"/>
        </w:rPr>
        <w:t>или  колхозную</w:t>
      </w:r>
      <w:proofErr w:type="gramEnd"/>
      <w:r w:rsidRPr="009D6509">
        <w:rPr>
          <w:rFonts w:ascii="Times New Roman" w:hAnsi="Times New Roman"/>
          <w:lang w:val="ru-RU"/>
        </w:rPr>
        <w:t xml:space="preserve"> собственность». Партийно-правительственные </w:t>
      </w:r>
      <w:r w:rsidRPr="009D6509">
        <w:rPr>
          <w:rFonts w:ascii="Times New Roman" w:hAnsi="Times New Roman"/>
          <w:lang w:val="ru-RU"/>
        </w:rPr>
        <w:t xml:space="preserve">решения о ликвидации нарушений устава сельхозартели (1946), о мерах </w:t>
      </w:r>
      <w:proofErr w:type="gramStart"/>
      <w:r w:rsidRPr="009D6509">
        <w:rPr>
          <w:rFonts w:ascii="Times New Roman" w:hAnsi="Times New Roman"/>
          <w:lang w:val="ru-RU"/>
        </w:rPr>
        <w:t>подъёма  сельского</w:t>
      </w:r>
      <w:proofErr w:type="gramEnd"/>
      <w:r w:rsidRPr="009D6509">
        <w:rPr>
          <w:rFonts w:ascii="Times New Roman" w:hAnsi="Times New Roman"/>
          <w:lang w:val="ru-RU"/>
        </w:rPr>
        <w:t xml:space="preserve"> хозяйства (1947), увеличение технической вооружённости  агросферы (тракторы, комбайны, сенокосилки), электрификация аулов и сёл, прирост посевного клина, начавшееся  в 1</w:t>
      </w:r>
      <w:r w:rsidRPr="009D6509">
        <w:rPr>
          <w:rFonts w:ascii="Times New Roman" w:hAnsi="Times New Roman"/>
          <w:lang w:val="ru-RU"/>
        </w:rPr>
        <w:t xml:space="preserve">950г. укрупнение мелких колхозов  существенно не изменили положения дел. Сохранялось несоответствие </w:t>
      </w:r>
      <w:proofErr w:type="gramStart"/>
      <w:r w:rsidRPr="009D6509">
        <w:rPr>
          <w:rFonts w:ascii="Times New Roman" w:hAnsi="Times New Roman"/>
          <w:lang w:val="ru-RU"/>
        </w:rPr>
        <w:t>между  темпами</w:t>
      </w:r>
      <w:proofErr w:type="gramEnd"/>
      <w:r w:rsidRPr="009D6509">
        <w:rPr>
          <w:rFonts w:ascii="Times New Roman" w:hAnsi="Times New Roman"/>
          <w:lang w:val="ru-RU"/>
        </w:rPr>
        <w:t xml:space="preserve"> развития промышленности и сельского хозяйства, осуществлялось  перераспределение средств из аграрного сектора в индустриальный (хотя  в тех у</w:t>
      </w:r>
      <w:r w:rsidRPr="009D6509">
        <w:rPr>
          <w:rFonts w:ascii="Times New Roman" w:hAnsi="Times New Roman"/>
          <w:lang w:val="ru-RU"/>
        </w:rPr>
        <w:t xml:space="preserve">словиях это был единственно возможный выход). 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 xml:space="preserve">Изъятие государством сельхозпродукции по низким ценам позволило </w:t>
      </w:r>
      <w:proofErr w:type="gramStart"/>
      <w:r w:rsidRPr="009D6509">
        <w:rPr>
          <w:rFonts w:ascii="Times New Roman" w:hAnsi="Times New Roman"/>
          <w:lang w:val="ru-RU"/>
        </w:rPr>
        <w:t>трижды  в</w:t>
      </w:r>
      <w:proofErr w:type="gramEnd"/>
      <w:r w:rsidRPr="009D6509">
        <w:rPr>
          <w:rFonts w:ascii="Times New Roman" w:hAnsi="Times New Roman"/>
          <w:lang w:val="ru-RU"/>
        </w:rPr>
        <w:t xml:space="preserve"> течение 4 пятилетки снижать розничные цены  на товары  массового потребления. В </w:t>
      </w:r>
      <w:proofErr w:type="gramStart"/>
      <w:r w:rsidRPr="009D6509">
        <w:rPr>
          <w:rFonts w:ascii="Times New Roman" w:hAnsi="Times New Roman"/>
          <w:lang w:val="ru-RU"/>
        </w:rPr>
        <w:t>декабре  1947</w:t>
      </w:r>
      <w:proofErr w:type="gramEnd"/>
      <w:r w:rsidRPr="009D6509">
        <w:rPr>
          <w:rFonts w:ascii="Times New Roman" w:hAnsi="Times New Roman"/>
          <w:lang w:val="ru-RU"/>
        </w:rPr>
        <w:t xml:space="preserve">г. произведён обмен денег из соотношения  </w:t>
      </w:r>
      <w:r w:rsidRPr="009D6509">
        <w:rPr>
          <w:rFonts w:ascii="Times New Roman" w:hAnsi="Times New Roman"/>
          <w:lang w:val="ru-RU"/>
        </w:rPr>
        <w:t xml:space="preserve">10:1.   Восстановлен полноценный рубль, повышена его </w:t>
      </w:r>
      <w:proofErr w:type="gramStart"/>
      <w:r w:rsidRPr="009D6509">
        <w:rPr>
          <w:rFonts w:ascii="Times New Roman" w:hAnsi="Times New Roman"/>
          <w:lang w:val="ru-RU"/>
        </w:rPr>
        <w:t>покупательная  способность</w:t>
      </w:r>
      <w:proofErr w:type="gramEnd"/>
      <w:r w:rsidRPr="009D6509">
        <w:rPr>
          <w:rFonts w:ascii="Times New Roman" w:hAnsi="Times New Roman"/>
          <w:lang w:val="ru-RU"/>
        </w:rPr>
        <w:t>, окрепла финансовая система. Одновременно упразднены карточки, продовольственные и промышленные товары продавались в открытой торговле по единым ценам. Отменён военный налог, в</w:t>
      </w:r>
      <w:r w:rsidRPr="009D6509">
        <w:rPr>
          <w:rFonts w:ascii="Times New Roman" w:hAnsi="Times New Roman"/>
          <w:lang w:val="ru-RU"/>
        </w:rPr>
        <w:t xml:space="preserve">ведён дифференцированный подоходный налог. Поднялась среднемесячная зарплата рабочих и служащих. Увеличен объём жилищного строительства, росло число детских садов, яслей, больниц и поликлиник, количество врачей. Но материально-бытовые </w:t>
      </w:r>
      <w:proofErr w:type="gramStart"/>
      <w:r w:rsidRPr="009D6509">
        <w:rPr>
          <w:rFonts w:ascii="Times New Roman" w:hAnsi="Times New Roman"/>
          <w:lang w:val="ru-RU"/>
        </w:rPr>
        <w:t>условия  оставались</w:t>
      </w:r>
      <w:proofErr w:type="gramEnd"/>
      <w:r w:rsidRPr="009D6509">
        <w:rPr>
          <w:rFonts w:ascii="Times New Roman" w:hAnsi="Times New Roman"/>
          <w:lang w:val="ru-RU"/>
        </w:rPr>
        <w:t xml:space="preserve"> т</w:t>
      </w:r>
      <w:r w:rsidRPr="009D6509">
        <w:rPr>
          <w:rFonts w:ascii="Times New Roman" w:hAnsi="Times New Roman"/>
          <w:lang w:val="ru-RU"/>
        </w:rPr>
        <w:t xml:space="preserve">рудными. Не хватало жилья, не в полной мере обеспечивались нужды населения в предметах народного потребления. Уровень оплаты труда в колхозах был гораздо ниже, чем у горожан. Колхозники прикреплялись к колхозным работам, т.к. не имели паспортов. </w:t>
      </w:r>
    </w:p>
    <w:p w:rsidR="000744C8" w:rsidRPr="009D6509" w:rsidRDefault="00C30B77" w:rsidP="00AF7E56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>Идя навст</w:t>
      </w:r>
      <w:r w:rsidRPr="009D6509">
        <w:rPr>
          <w:rFonts w:ascii="Times New Roman" w:hAnsi="Times New Roman"/>
          <w:lang w:val="ru-RU"/>
        </w:rPr>
        <w:t xml:space="preserve">речу ожиданиям общества, руководство предприняло некоторые шаги к смягчению политического режима. Состоялись выборы в Советы (в феврале 1946г. – в Верховный Совет СССР, в </w:t>
      </w:r>
      <w:proofErr w:type="gramStart"/>
      <w:r w:rsidRPr="009D6509">
        <w:rPr>
          <w:rFonts w:ascii="Times New Roman" w:hAnsi="Times New Roman"/>
          <w:lang w:val="ru-RU"/>
        </w:rPr>
        <w:t>феврале  1947</w:t>
      </w:r>
      <w:proofErr w:type="gramEnd"/>
      <w:r w:rsidRPr="009D6509">
        <w:rPr>
          <w:rFonts w:ascii="Times New Roman" w:hAnsi="Times New Roman"/>
          <w:lang w:val="ru-RU"/>
        </w:rPr>
        <w:t>г. – в Верховный  Совет  КазССР, в январе 1948г. - в местные Советы), вы</w:t>
      </w:r>
      <w:r w:rsidRPr="009D6509">
        <w:rPr>
          <w:rFonts w:ascii="Times New Roman" w:hAnsi="Times New Roman"/>
          <w:lang w:val="ru-RU"/>
        </w:rPr>
        <w:t>боры народных судей и  заседателей. Прошли съезды общественных организаций. В 1948г. восстановлены областные, краевые, республиканские советы профсоюзов, ликвидированные в 1937г. В 1946-47 гг. разрабатывались проекты новой Конституции СССР и Программы ВКП(</w:t>
      </w:r>
      <w:r w:rsidRPr="009D6509">
        <w:rPr>
          <w:rFonts w:ascii="Times New Roman" w:hAnsi="Times New Roman"/>
          <w:lang w:val="ru-RU"/>
        </w:rPr>
        <w:t xml:space="preserve">б), содержащие положения, ведущие </w:t>
      </w:r>
      <w:proofErr w:type="gramStart"/>
      <w:r w:rsidRPr="009D6509">
        <w:rPr>
          <w:rFonts w:ascii="Times New Roman" w:hAnsi="Times New Roman"/>
          <w:lang w:val="ru-RU"/>
        </w:rPr>
        <w:t>к  демократизации</w:t>
      </w:r>
      <w:proofErr w:type="gramEnd"/>
      <w:r w:rsidRPr="009D6509">
        <w:rPr>
          <w:rFonts w:ascii="Times New Roman" w:hAnsi="Times New Roman"/>
          <w:lang w:val="ru-RU"/>
        </w:rPr>
        <w:t xml:space="preserve"> партии и общества, но эти идеи заблокированы окостеневшими политическими структурами. Консервации и апогею сталинизма невольно </w:t>
      </w:r>
      <w:proofErr w:type="gramStart"/>
      <w:r w:rsidRPr="009D6509">
        <w:rPr>
          <w:rFonts w:ascii="Times New Roman" w:hAnsi="Times New Roman"/>
          <w:lang w:val="ru-RU"/>
        </w:rPr>
        <w:t>содействовала</w:t>
      </w:r>
      <w:r w:rsidR="00AF7E56">
        <w:rPr>
          <w:rFonts w:ascii="Times New Roman" w:hAnsi="Times New Roman"/>
          <w:lang w:val="ru-RU"/>
        </w:rPr>
        <w:t xml:space="preserve">  </w:t>
      </w:r>
      <w:r w:rsidRPr="009D6509">
        <w:rPr>
          <w:rFonts w:ascii="Times New Roman" w:hAnsi="Times New Roman"/>
          <w:lang w:val="ru-RU"/>
        </w:rPr>
        <w:t>Великая</w:t>
      </w:r>
      <w:proofErr w:type="gramEnd"/>
      <w:r w:rsidRPr="009D6509">
        <w:rPr>
          <w:rFonts w:ascii="Times New Roman" w:hAnsi="Times New Roman"/>
          <w:lang w:val="ru-RU"/>
        </w:rPr>
        <w:t xml:space="preserve"> Победа, породившая у руководства и немалой части нас</w:t>
      </w:r>
      <w:r w:rsidRPr="009D6509">
        <w:rPr>
          <w:rFonts w:ascii="Times New Roman" w:hAnsi="Times New Roman"/>
          <w:lang w:val="ru-RU"/>
        </w:rPr>
        <w:t xml:space="preserve">еления иллюзии о жизнеспособности, непогрешимости, превосходстве режима как идеала не </w:t>
      </w:r>
    </w:p>
    <w:p w:rsidR="000744C8" w:rsidRPr="009D6509" w:rsidRDefault="00C30B77">
      <w:pPr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 xml:space="preserve">требующего перемен и улучшений. Возросший за </w:t>
      </w:r>
      <w:proofErr w:type="gramStart"/>
      <w:r w:rsidRPr="009D6509">
        <w:rPr>
          <w:rFonts w:ascii="Times New Roman" w:hAnsi="Times New Roman"/>
          <w:lang w:val="ru-RU"/>
        </w:rPr>
        <w:t>годы  войны</w:t>
      </w:r>
      <w:proofErr w:type="gramEnd"/>
      <w:r w:rsidRPr="009D6509">
        <w:rPr>
          <w:rFonts w:ascii="Times New Roman" w:hAnsi="Times New Roman"/>
          <w:lang w:val="ru-RU"/>
        </w:rPr>
        <w:t xml:space="preserve"> авторитет (в т.ч. международный) Сталина укрепил его позиции на  властном Олимпе. Потребность в кратчайшие сроки</w:t>
      </w:r>
      <w:r w:rsidRPr="009D6509">
        <w:rPr>
          <w:rFonts w:ascii="Times New Roman" w:hAnsi="Times New Roman"/>
          <w:lang w:val="ru-RU"/>
        </w:rPr>
        <w:t xml:space="preserve"> решить задачи восстановления, выполнить производственные планы диктовала </w:t>
      </w:r>
      <w:proofErr w:type="gramStart"/>
      <w:r w:rsidRPr="009D6509">
        <w:rPr>
          <w:rFonts w:ascii="Times New Roman" w:hAnsi="Times New Roman"/>
          <w:lang w:val="ru-RU"/>
        </w:rPr>
        <w:t>применение  командно</w:t>
      </w:r>
      <w:proofErr w:type="gramEnd"/>
      <w:r w:rsidRPr="009D6509">
        <w:rPr>
          <w:rFonts w:ascii="Times New Roman" w:hAnsi="Times New Roman"/>
          <w:lang w:val="ru-RU"/>
        </w:rPr>
        <w:t xml:space="preserve">-директивных методов с их высокой мобилизационной  способностью. В условиях «холодной войны» закрепилось </w:t>
      </w:r>
      <w:proofErr w:type="gramStart"/>
      <w:r w:rsidRPr="009D6509">
        <w:rPr>
          <w:rFonts w:ascii="Times New Roman" w:hAnsi="Times New Roman"/>
          <w:lang w:val="ru-RU"/>
        </w:rPr>
        <w:t>ощущение  «</w:t>
      </w:r>
      <w:proofErr w:type="gramEnd"/>
      <w:r w:rsidRPr="009D6509">
        <w:rPr>
          <w:rFonts w:ascii="Times New Roman" w:hAnsi="Times New Roman"/>
          <w:lang w:val="ru-RU"/>
        </w:rPr>
        <w:t>осаждённой крепости», дававшее повод пресекать</w:t>
      </w:r>
      <w:r w:rsidRPr="009D6509">
        <w:rPr>
          <w:rFonts w:ascii="Times New Roman" w:hAnsi="Times New Roman"/>
          <w:lang w:val="ru-RU"/>
        </w:rPr>
        <w:t xml:space="preserve"> любые «вольномыслия» как «идеологическую диверсию» империализма и «космополитизм» - «низкопоклонство перед Западом». Таким образом, административно-бюрократическая система укрепилась. Законодательные акты разрабатывались партийными </w:t>
      </w:r>
      <w:proofErr w:type="gramStart"/>
      <w:r w:rsidRPr="009D6509">
        <w:rPr>
          <w:rFonts w:ascii="Times New Roman" w:hAnsi="Times New Roman"/>
          <w:lang w:val="ru-RU"/>
        </w:rPr>
        <w:t>инстанциями  (</w:t>
      </w:r>
      <w:proofErr w:type="gramEnd"/>
      <w:r w:rsidRPr="009D6509">
        <w:rPr>
          <w:rFonts w:ascii="Times New Roman" w:hAnsi="Times New Roman"/>
          <w:lang w:val="ru-RU"/>
        </w:rPr>
        <w:t>в октябре</w:t>
      </w:r>
      <w:r w:rsidRPr="009D6509">
        <w:rPr>
          <w:rFonts w:ascii="Times New Roman" w:hAnsi="Times New Roman"/>
          <w:lang w:val="ru-RU"/>
        </w:rPr>
        <w:t xml:space="preserve">  1952г. ВКП(б) переименована  в КПСС - Коммунистическую партию Советского Союза). Приняты указы об ответственности «тунеядцев» - «лиц, злостно уклоняющихся от </w:t>
      </w:r>
      <w:proofErr w:type="gramStart"/>
      <w:r w:rsidRPr="009D6509">
        <w:rPr>
          <w:rFonts w:ascii="Times New Roman" w:hAnsi="Times New Roman"/>
          <w:lang w:val="ru-RU"/>
        </w:rPr>
        <w:t>трудовой  деятельности</w:t>
      </w:r>
      <w:proofErr w:type="gramEnd"/>
      <w:r w:rsidRPr="009D6509">
        <w:rPr>
          <w:rFonts w:ascii="Times New Roman" w:hAnsi="Times New Roman"/>
          <w:lang w:val="ru-RU"/>
        </w:rPr>
        <w:t xml:space="preserve">», </w:t>
      </w:r>
      <w:r w:rsidRPr="009D6509">
        <w:rPr>
          <w:rFonts w:ascii="Times New Roman" w:hAnsi="Times New Roman"/>
          <w:lang w:val="ru-RU"/>
        </w:rPr>
        <w:lastRenderedPageBreak/>
        <w:t>и колхозников за невыполнение обязательного минимума трудодней. Строгим</w:t>
      </w:r>
      <w:r w:rsidRPr="009D6509">
        <w:rPr>
          <w:rFonts w:ascii="Times New Roman" w:hAnsi="Times New Roman"/>
          <w:lang w:val="ru-RU"/>
        </w:rPr>
        <w:t xml:space="preserve"> был режим проживания спецпоселенцев (к 1 января 1953г.  в Казахстане их насчитывалось 988</w:t>
      </w:r>
      <w:r w:rsidRPr="009D6509">
        <w:rPr>
          <w:rFonts w:ascii="Times New Roman" w:hAnsi="Times New Roman"/>
        </w:rPr>
        <w:t> </w:t>
      </w:r>
      <w:r w:rsidRPr="009D6509">
        <w:rPr>
          <w:rFonts w:ascii="Times New Roman" w:hAnsi="Times New Roman"/>
          <w:lang w:val="ru-RU"/>
        </w:rPr>
        <w:t>373). В 1948г. установлено, что переселение в период войны ряда народов «проведено навечно». За самовольный выезд (побег) выселенцев виновные приговаривались к 20 го</w:t>
      </w:r>
      <w:r w:rsidRPr="009D6509">
        <w:rPr>
          <w:rFonts w:ascii="Times New Roman" w:hAnsi="Times New Roman"/>
          <w:lang w:val="ru-RU"/>
        </w:rPr>
        <w:t>дам каторжных работ. Созданы «лагеря специального режима» для осуждённых за «контрреволюционную» и «антисоветскую» деятельность. В 1948г. возник Степлаг. В лагеря попадали бывшие солдаты и офицеры, побывавшие в фашистском плену. Ужесточение внутриполитичес</w:t>
      </w:r>
      <w:r w:rsidRPr="009D6509">
        <w:rPr>
          <w:rFonts w:ascii="Times New Roman" w:hAnsi="Times New Roman"/>
          <w:lang w:val="ru-RU"/>
        </w:rPr>
        <w:t xml:space="preserve">кого курса проявилось в усилении идеологического пресса, организации кампаний по обвинению многих представителей интеллигенции в «буржуазном национализме», «идеализации феодального прошлого» (ответственность за них </w:t>
      </w:r>
      <w:proofErr w:type="gramStart"/>
      <w:r w:rsidRPr="009D6509">
        <w:rPr>
          <w:rFonts w:ascii="Times New Roman" w:hAnsi="Times New Roman"/>
          <w:lang w:val="ru-RU"/>
        </w:rPr>
        <w:t>несут  и</w:t>
      </w:r>
      <w:proofErr w:type="gramEnd"/>
      <w:r w:rsidRPr="009D6509">
        <w:rPr>
          <w:rFonts w:ascii="Times New Roman" w:hAnsi="Times New Roman"/>
          <w:lang w:val="ru-RU"/>
        </w:rPr>
        <w:t xml:space="preserve"> местные руководители - 1-й секре</w:t>
      </w:r>
      <w:r w:rsidRPr="009D6509">
        <w:rPr>
          <w:rFonts w:ascii="Times New Roman" w:hAnsi="Times New Roman"/>
          <w:lang w:val="ru-RU"/>
        </w:rPr>
        <w:t xml:space="preserve">тарь ЦК КПК Ж.Шаяхметов, секретарь ЦК по идеологии М.Сужиков). В 1951-53 гг. в Казахстане прошла 3-я волна репрессий. Наиболее известно «дело Бекмаханова». Основанием для него послужила монография доктора исторических наук Е.Бекмаханова «Казахстан в 20-40 </w:t>
      </w:r>
      <w:r w:rsidRPr="009D6509">
        <w:rPr>
          <w:rFonts w:ascii="Times New Roman" w:hAnsi="Times New Roman"/>
          <w:lang w:val="ru-RU"/>
        </w:rPr>
        <w:t>гг. Х1Х в.» (1947), в которой он оценил движение Кенесары как «национально-освободительное», а официально оно считалось «реакционным, феодально-монархическим». «За антисоветскую деятельность» Бекмаханов в 1952г. осуждён на 25 лет лагерей. Репрессиям или пр</w:t>
      </w:r>
      <w:r w:rsidRPr="009D6509">
        <w:rPr>
          <w:rFonts w:ascii="Times New Roman" w:hAnsi="Times New Roman"/>
          <w:lang w:val="ru-RU"/>
        </w:rPr>
        <w:t>еследованиям подверглись историк Б.Сулейменов, литературоведы Е.Исмаилов, К.Мухамедханов, К.Жумалиев, геолог М.П.Русаков, писатели Ю.О.Домбровский, И.Есенберлин, А.Абишев, К.Аманжолов, Х.Бекхожин, С.Бегалин. Уволены с работы и вынуждены покинуть Алма-Ату А</w:t>
      </w:r>
      <w:r w:rsidRPr="009D6509">
        <w:rPr>
          <w:rFonts w:ascii="Times New Roman" w:hAnsi="Times New Roman"/>
          <w:lang w:val="ru-RU"/>
        </w:rPr>
        <w:t>.Жубанов, К.Сатпаев, С.Кенесбаев, М.Ауэзов.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>Продолжение сталинщины не позволяло госаппарату осуществить изменения в экономическом и социально-политическом курсе, необходимость которых становилась очевидной. Смерть Сталина 5 марта 1953г. облегчила поиски вы</w:t>
      </w:r>
      <w:r w:rsidRPr="009D6509">
        <w:rPr>
          <w:rFonts w:ascii="Times New Roman" w:hAnsi="Times New Roman"/>
          <w:lang w:val="ru-RU"/>
        </w:rPr>
        <w:t xml:space="preserve">хода из противоречий, опутавших различные сферы жизни. </w:t>
      </w:r>
    </w:p>
    <w:p w:rsidR="000744C8" w:rsidRPr="009D6509" w:rsidRDefault="000744C8">
      <w:pPr>
        <w:ind w:firstLine="540"/>
        <w:jc w:val="both"/>
        <w:rPr>
          <w:rFonts w:ascii="Times New Roman" w:hAnsi="Times New Roman"/>
          <w:lang w:val="ru-RU"/>
        </w:rPr>
      </w:pPr>
    </w:p>
    <w:p w:rsidR="000744C8" w:rsidRPr="009D6509" w:rsidRDefault="00C30B77" w:rsidP="00AF7E56">
      <w:pPr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b/>
          <w:lang w:val="ru-RU"/>
        </w:rPr>
        <w:t xml:space="preserve">2   Общественно-политическая жизнь в годы «хрущёвской </w:t>
      </w:r>
      <w:proofErr w:type="gramStart"/>
      <w:r w:rsidRPr="009D6509">
        <w:rPr>
          <w:rFonts w:ascii="Times New Roman" w:hAnsi="Times New Roman"/>
          <w:b/>
          <w:lang w:val="ru-RU"/>
        </w:rPr>
        <w:t xml:space="preserve">декады»   </w:t>
      </w:r>
      <w:proofErr w:type="gramEnd"/>
      <w:r w:rsidRPr="009D6509">
        <w:rPr>
          <w:rFonts w:ascii="Times New Roman" w:hAnsi="Times New Roman"/>
          <w:b/>
          <w:lang w:val="ru-RU"/>
        </w:rPr>
        <w:t xml:space="preserve">       (1953 - 1964)</w:t>
      </w:r>
    </w:p>
    <w:p w:rsidR="000744C8" w:rsidRPr="009D6509" w:rsidRDefault="000744C8">
      <w:pPr>
        <w:ind w:firstLine="540"/>
        <w:jc w:val="center"/>
        <w:rPr>
          <w:rFonts w:ascii="Times New Roman" w:hAnsi="Times New Roman"/>
          <w:lang w:val="ru-RU"/>
        </w:rPr>
      </w:pP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>Этот период вошёл в историю под символичным названием «оттепель» и ознаменован процессами демократизации жизни</w:t>
      </w:r>
      <w:r w:rsidRPr="009D6509">
        <w:rPr>
          <w:rFonts w:ascii="Times New Roman" w:hAnsi="Times New Roman"/>
          <w:lang w:val="ru-RU"/>
        </w:rPr>
        <w:t xml:space="preserve"> общества. Новые лидеры страны (Председатель Совмина СССР с марта 1953г. Г.М.Маленков,                     1-й секретарь ЦК КПСС с сентября 1953г. Н.С.Хрущёв) в противовес диктатуре Сталина провозгласили принцип «коллективного руководства». Уже весной -лет</w:t>
      </w:r>
      <w:r w:rsidRPr="009D6509">
        <w:rPr>
          <w:rFonts w:ascii="Times New Roman" w:hAnsi="Times New Roman"/>
          <w:lang w:val="ru-RU"/>
        </w:rPr>
        <w:t>ом 1953г. зазвучала критика культа личности, пока в безличной форме. В сентябре ликвидированы Особое совещание при МВД СССР и др. внесудебные органы. В декабре к высшей мере наказания приговорены один из наиболее зловещих сподручных Сталина бывший глава МВ</w:t>
      </w:r>
      <w:r w:rsidRPr="009D6509">
        <w:rPr>
          <w:rFonts w:ascii="Times New Roman" w:hAnsi="Times New Roman"/>
          <w:lang w:val="ru-RU"/>
        </w:rPr>
        <w:t xml:space="preserve">Д Берия и 6 его ближайших соучастников. Начат 1-й этап реабилитации </w:t>
      </w:r>
      <w:proofErr w:type="gramStart"/>
      <w:r w:rsidRPr="009D6509">
        <w:rPr>
          <w:rFonts w:ascii="Times New Roman" w:hAnsi="Times New Roman"/>
          <w:lang w:val="ru-RU"/>
        </w:rPr>
        <w:t>репрессированных  (</w:t>
      </w:r>
      <w:proofErr w:type="gramEnd"/>
      <w:r w:rsidRPr="009D6509">
        <w:rPr>
          <w:rFonts w:ascii="Times New Roman" w:hAnsi="Times New Roman"/>
          <w:lang w:val="ru-RU"/>
        </w:rPr>
        <w:t>восстановление в правах, восстановление доброго имени и прежней репутации): так, пересмотрено дело Бекмаханова, и весной 1954г. он вернулся в Казахстан. 1-й секретарь ЦК</w:t>
      </w:r>
      <w:r w:rsidRPr="009D6509">
        <w:rPr>
          <w:rFonts w:ascii="Times New Roman" w:hAnsi="Times New Roman"/>
          <w:lang w:val="ru-RU"/>
        </w:rPr>
        <w:t xml:space="preserve"> КПК П.К.Пономаренко публично осудил карательные меры против интеллигенции. Создана Комиссия по реабилитации. Ликвидируется ГУЛаг. В 1954г. облегчен режим проживания спецпоселенцев. Их стали снимать с учёта и освобождать из-под административного надзора. В</w:t>
      </w:r>
      <w:r w:rsidRPr="009D6509">
        <w:rPr>
          <w:rFonts w:ascii="Times New Roman" w:hAnsi="Times New Roman"/>
          <w:lang w:val="ru-RU"/>
        </w:rPr>
        <w:t xml:space="preserve"> 1954-55 гг. упразднены излишние и параллельно действующие структурные подразделения громоздкого управленческого аппарата, сокращена его численность. В 1954-56 гг. расширены права союзных республик в области планирования и финансирования народного хозяйств</w:t>
      </w:r>
      <w:r w:rsidRPr="009D6509">
        <w:rPr>
          <w:rFonts w:ascii="Times New Roman" w:hAnsi="Times New Roman"/>
          <w:lang w:val="ru-RU"/>
        </w:rPr>
        <w:t>а, составления государственного бюджета, труда и заработной платы, торговли, законотворчества, осуществления правосудия. Ряд союзных министерств преобразован в союзно-республиканские. Большое число предприятий передано из ведения общесоюзных органов в непо</w:t>
      </w:r>
      <w:r w:rsidRPr="009D6509">
        <w:rPr>
          <w:rFonts w:ascii="Times New Roman" w:hAnsi="Times New Roman"/>
          <w:lang w:val="ru-RU"/>
        </w:rPr>
        <w:t xml:space="preserve">средственное </w:t>
      </w:r>
      <w:proofErr w:type="gramStart"/>
      <w:r w:rsidRPr="009D6509">
        <w:rPr>
          <w:rFonts w:ascii="Times New Roman" w:hAnsi="Times New Roman"/>
          <w:lang w:val="ru-RU"/>
        </w:rPr>
        <w:t>подчинение  КазССР</w:t>
      </w:r>
      <w:proofErr w:type="gramEnd"/>
      <w:r w:rsidRPr="009D6509">
        <w:rPr>
          <w:rFonts w:ascii="Times New Roman" w:hAnsi="Times New Roman"/>
          <w:lang w:val="ru-RU"/>
        </w:rPr>
        <w:t xml:space="preserve">. Реорганизована структура и обновлены кадры в органах госбезопасности и внутренних дел, усилен прокурорский надзор за исполнением законов. 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lastRenderedPageBreak/>
        <w:t>Огромную роль в десталинизации и либерализации общества, в оздоровлении морально-пол</w:t>
      </w:r>
      <w:r w:rsidRPr="009D6509">
        <w:rPr>
          <w:rFonts w:ascii="Times New Roman" w:hAnsi="Times New Roman"/>
          <w:lang w:val="ru-RU"/>
        </w:rPr>
        <w:t xml:space="preserve">итической атмосферы сыграл ХХ съезд КПСС (14-25 </w:t>
      </w:r>
      <w:proofErr w:type="gramStart"/>
      <w:r w:rsidRPr="009D6509">
        <w:rPr>
          <w:rFonts w:ascii="Times New Roman" w:hAnsi="Times New Roman"/>
          <w:lang w:val="ru-RU"/>
        </w:rPr>
        <w:t>февраля  1956</w:t>
      </w:r>
      <w:proofErr w:type="gramEnd"/>
      <w:r w:rsidRPr="009D6509">
        <w:rPr>
          <w:rFonts w:ascii="Times New Roman" w:hAnsi="Times New Roman"/>
          <w:lang w:val="ru-RU"/>
        </w:rPr>
        <w:t>г.), где на закрытом заседании с докладом «О культе личности  и его последствиях» выступил Н.С.Хрущёв, резко осудивший массовый террор, злоупотребления властью, нарушения коллективности руководст</w:t>
      </w:r>
      <w:r w:rsidRPr="009D6509">
        <w:rPr>
          <w:rFonts w:ascii="Times New Roman" w:hAnsi="Times New Roman"/>
          <w:lang w:val="ru-RU"/>
        </w:rPr>
        <w:t xml:space="preserve">ва. Причины культа связывались с отрицательными чертами характера Сталина, на </w:t>
      </w:r>
      <w:proofErr w:type="gramStart"/>
      <w:r w:rsidRPr="009D6509">
        <w:rPr>
          <w:rFonts w:ascii="Times New Roman" w:hAnsi="Times New Roman"/>
          <w:lang w:val="ru-RU"/>
        </w:rPr>
        <w:t>которого  возлагалась</w:t>
      </w:r>
      <w:proofErr w:type="gramEnd"/>
      <w:r w:rsidRPr="009D6509">
        <w:rPr>
          <w:rFonts w:ascii="Times New Roman" w:hAnsi="Times New Roman"/>
          <w:lang w:val="ru-RU"/>
        </w:rPr>
        <w:t xml:space="preserve"> вся ответственность за негативные явления, с отступлениями от  марксистско-ленинского понимания роли личности в истории. Полный текст    доклада опубликован</w:t>
      </w:r>
      <w:r w:rsidRPr="009D6509">
        <w:rPr>
          <w:rFonts w:ascii="Times New Roman" w:hAnsi="Times New Roman"/>
          <w:lang w:val="ru-RU"/>
        </w:rPr>
        <w:t xml:space="preserve"> только в 1989г., но вскоре после съезда вышло постановление ЦК КПСС от 30 июня 1956г. «О </w:t>
      </w:r>
      <w:proofErr w:type="gramStart"/>
      <w:r w:rsidRPr="009D6509">
        <w:rPr>
          <w:rFonts w:ascii="Times New Roman" w:hAnsi="Times New Roman"/>
          <w:lang w:val="ru-RU"/>
        </w:rPr>
        <w:t>преодолении  культа</w:t>
      </w:r>
      <w:proofErr w:type="gramEnd"/>
      <w:r w:rsidRPr="009D6509">
        <w:rPr>
          <w:rFonts w:ascii="Times New Roman" w:hAnsi="Times New Roman"/>
          <w:lang w:val="ru-RU"/>
        </w:rPr>
        <w:t xml:space="preserve">  личности и его последствий». Осенью исправительно-</w:t>
      </w:r>
      <w:proofErr w:type="gramStart"/>
      <w:r w:rsidRPr="009D6509">
        <w:rPr>
          <w:rFonts w:ascii="Times New Roman" w:hAnsi="Times New Roman"/>
          <w:lang w:val="ru-RU"/>
        </w:rPr>
        <w:t>трудовые  лагеря</w:t>
      </w:r>
      <w:proofErr w:type="gramEnd"/>
      <w:r w:rsidRPr="009D6509">
        <w:rPr>
          <w:rFonts w:ascii="Times New Roman" w:hAnsi="Times New Roman"/>
          <w:lang w:val="ru-RU"/>
        </w:rPr>
        <w:t xml:space="preserve">  реорганизованы в колонии. В 1957г. запрещено давать какие-либо наименования в</w:t>
      </w:r>
      <w:r w:rsidRPr="009D6509">
        <w:rPr>
          <w:rFonts w:ascii="Times New Roman" w:hAnsi="Times New Roman"/>
          <w:lang w:val="ru-RU"/>
        </w:rPr>
        <w:t xml:space="preserve"> честь здравствующих деятелей. На 2 этапе реабилитации (1956-61) в большей степени проявилась гласность. В различных изданиях появляются </w:t>
      </w:r>
      <w:proofErr w:type="gramStart"/>
      <w:r w:rsidRPr="009D6509">
        <w:rPr>
          <w:rFonts w:ascii="Times New Roman" w:hAnsi="Times New Roman"/>
          <w:lang w:val="ru-RU"/>
        </w:rPr>
        <w:t>запрещённые  ранее</w:t>
      </w:r>
      <w:proofErr w:type="gramEnd"/>
      <w:r w:rsidRPr="009D6509">
        <w:rPr>
          <w:rFonts w:ascii="Times New Roman" w:hAnsi="Times New Roman"/>
          <w:lang w:val="ru-RU"/>
        </w:rPr>
        <w:t xml:space="preserve"> имена. ХХ</w:t>
      </w:r>
      <w:r w:rsidRPr="009D6509">
        <w:rPr>
          <w:rFonts w:ascii="Times New Roman" w:hAnsi="Times New Roman"/>
        </w:rPr>
        <w:t>II</w:t>
      </w:r>
      <w:r w:rsidRPr="009D6509">
        <w:rPr>
          <w:rFonts w:ascii="Times New Roman" w:hAnsi="Times New Roman"/>
          <w:lang w:val="ru-RU"/>
        </w:rPr>
        <w:t xml:space="preserve"> партсъезд в октябре 1961г. постановил вынести саркофаг </w:t>
      </w:r>
      <w:proofErr w:type="gramStart"/>
      <w:r w:rsidRPr="009D6509">
        <w:rPr>
          <w:rFonts w:ascii="Times New Roman" w:hAnsi="Times New Roman"/>
          <w:lang w:val="ru-RU"/>
        </w:rPr>
        <w:t>с  гробом</w:t>
      </w:r>
      <w:proofErr w:type="gramEnd"/>
      <w:r w:rsidRPr="009D6509">
        <w:rPr>
          <w:rFonts w:ascii="Times New Roman" w:hAnsi="Times New Roman"/>
          <w:lang w:val="ru-RU"/>
        </w:rPr>
        <w:t xml:space="preserve"> Сталина из Мавзолея у К</w:t>
      </w:r>
      <w:r w:rsidRPr="009D6509">
        <w:rPr>
          <w:rFonts w:ascii="Times New Roman" w:hAnsi="Times New Roman"/>
          <w:lang w:val="ru-RU"/>
        </w:rPr>
        <w:t xml:space="preserve">ремлёвской стены. В 1961г. начат 3-й </w:t>
      </w:r>
      <w:proofErr w:type="gramStart"/>
      <w:r w:rsidRPr="009D6509">
        <w:rPr>
          <w:rFonts w:ascii="Times New Roman" w:hAnsi="Times New Roman"/>
          <w:lang w:val="ru-RU"/>
        </w:rPr>
        <w:t>этап  реабилитации</w:t>
      </w:r>
      <w:proofErr w:type="gramEnd"/>
      <w:r w:rsidRPr="009D6509">
        <w:rPr>
          <w:rFonts w:ascii="Times New Roman" w:hAnsi="Times New Roman"/>
          <w:lang w:val="ru-RU"/>
        </w:rPr>
        <w:t>. Посмертно оправданы многие партийные и государственные деятели Казахстана Л.Мирзоян, У.Исаев, Т.Рыскулов, С.Мендешев, Н.Нурмаков, У.Джандосов, А.Асылбеков, Ж.Садвокасов, У.Кулумбетов, М.Татимов, А.До</w:t>
      </w:r>
      <w:r w:rsidRPr="009D6509">
        <w:rPr>
          <w:rFonts w:ascii="Times New Roman" w:hAnsi="Times New Roman"/>
          <w:lang w:val="ru-RU"/>
        </w:rPr>
        <w:t>сов, К.Сарымулдаев, С.Ескараев, Т.Жургенов, Н.Сыргабеков, А.Розыбакиев, М.Масанчи, С.Нурпеисов, К.Таштитов, писатели С.Сейфуллин, Б.Майлин, И.Джансугуров, Ш.Кудайбердыев, учёные С.Асфендиаров, К.Жубанов, Х.Досмухамедов и многие др. Сняты необоснованные обв</w:t>
      </w:r>
      <w:r w:rsidRPr="009D6509">
        <w:rPr>
          <w:rFonts w:ascii="Times New Roman" w:hAnsi="Times New Roman"/>
          <w:lang w:val="ru-RU"/>
        </w:rPr>
        <w:t xml:space="preserve">инения с депортированных народов. Часть ссыльнопоселенцев и </w:t>
      </w:r>
      <w:proofErr w:type="gramStart"/>
      <w:r w:rsidRPr="009D6509">
        <w:rPr>
          <w:rFonts w:ascii="Times New Roman" w:hAnsi="Times New Roman"/>
          <w:lang w:val="ru-RU"/>
        </w:rPr>
        <w:t>депортантов  мигрирует</w:t>
      </w:r>
      <w:proofErr w:type="gramEnd"/>
      <w:r w:rsidRPr="009D6509">
        <w:rPr>
          <w:rFonts w:ascii="Times New Roman" w:hAnsi="Times New Roman"/>
          <w:lang w:val="ru-RU"/>
        </w:rPr>
        <w:t xml:space="preserve"> из Казахстана на родину. В 1957г. восстановлена автономия чеченцев, ингушей, карачаевцев, балкарцев, калмыков. В 1955-59 и 1962 гг. шла репатриация (возвращение на родину) н</w:t>
      </w:r>
      <w:r w:rsidRPr="009D6509">
        <w:rPr>
          <w:rFonts w:ascii="Times New Roman" w:hAnsi="Times New Roman"/>
          <w:lang w:val="ru-RU"/>
        </w:rPr>
        <w:t xml:space="preserve">аселения в Казахстан из других республик и Китая. 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>Дополнительными правами в экономической и политической сферах наделялись высшие государственные структуры СССР и союзных республик. Активизировалась деятельность местных Советов, повышена их роль в хозяйст</w:t>
      </w:r>
      <w:r w:rsidRPr="009D6509">
        <w:rPr>
          <w:rFonts w:ascii="Times New Roman" w:hAnsi="Times New Roman"/>
          <w:lang w:val="ru-RU"/>
        </w:rPr>
        <w:t xml:space="preserve">венной и культурной жизни, усилена связь с избирателями. </w:t>
      </w:r>
      <w:proofErr w:type="gramStart"/>
      <w:r w:rsidRPr="009D6509">
        <w:rPr>
          <w:rFonts w:ascii="Times New Roman" w:hAnsi="Times New Roman"/>
          <w:lang w:val="ru-RU"/>
        </w:rPr>
        <w:t>Принятый  ХХ</w:t>
      </w:r>
      <w:proofErr w:type="gramEnd"/>
      <w:r w:rsidRPr="009D6509">
        <w:rPr>
          <w:rFonts w:ascii="Times New Roman" w:hAnsi="Times New Roman"/>
        </w:rPr>
        <w:t>II</w:t>
      </w:r>
      <w:r w:rsidRPr="009D6509">
        <w:rPr>
          <w:rFonts w:ascii="Times New Roman" w:hAnsi="Times New Roman"/>
          <w:lang w:val="ru-RU"/>
        </w:rPr>
        <w:t xml:space="preserve"> съездом новый устав КПСС предусматривал расширение прав местных партячеек, вводил ротацию (обновление кадров) партийных работников, вплоть до секретарей обкомов и горкомов (они могли з</w:t>
      </w:r>
      <w:r w:rsidRPr="009D6509">
        <w:rPr>
          <w:rFonts w:ascii="Times New Roman" w:hAnsi="Times New Roman"/>
          <w:lang w:val="ru-RU"/>
        </w:rPr>
        <w:t>анимать свои посты не более 2-х сроков по 4 года). Улучшилась деятельность профсоюзов. В 1958г. созданы постоянные производственные совещания на предприятиях и стройках, расширены функции низовых профорганизаций в управлении производством, улучшении услови</w:t>
      </w:r>
      <w:r w:rsidRPr="009D6509">
        <w:rPr>
          <w:rFonts w:ascii="Times New Roman" w:hAnsi="Times New Roman"/>
          <w:lang w:val="ru-RU"/>
        </w:rPr>
        <w:t>й труда и быта рабочих и служащих, возникло Всесоюзное общество изобретателей и рационализаторов. Возросла инициатива, самодеятельность и активность комсомольцев. Появились массовые общественные организации: добровольные народные дружины, домовые, уличные,</w:t>
      </w:r>
      <w:r w:rsidRPr="009D6509">
        <w:rPr>
          <w:rFonts w:ascii="Times New Roman" w:hAnsi="Times New Roman"/>
          <w:lang w:val="ru-RU"/>
        </w:rPr>
        <w:t xml:space="preserve"> квартальные комитеты, советы пенсионеров, ветеранов, женские советы, родительские комитеты и др. В 1963г. казахские студенты, обучающиеся в вузах Москвы, образовали неофициальное объединение «Жас тулпар». Подобные организации возникли в других городах ССС</w:t>
      </w:r>
      <w:r w:rsidRPr="009D6509">
        <w:rPr>
          <w:rFonts w:ascii="Times New Roman" w:hAnsi="Times New Roman"/>
          <w:lang w:val="ru-RU"/>
        </w:rPr>
        <w:t xml:space="preserve">Р, КазССР. 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 xml:space="preserve">Крупный успех внутренней политики - преобразование советской юстиции. </w:t>
      </w:r>
      <w:proofErr w:type="gramStart"/>
      <w:r w:rsidRPr="009D6509">
        <w:rPr>
          <w:rFonts w:ascii="Times New Roman" w:hAnsi="Times New Roman"/>
          <w:lang w:val="ru-RU"/>
        </w:rPr>
        <w:t>Утверждены  Основы</w:t>
      </w:r>
      <w:proofErr w:type="gramEnd"/>
      <w:r w:rsidRPr="009D6509">
        <w:rPr>
          <w:rFonts w:ascii="Times New Roman" w:hAnsi="Times New Roman"/>
          <w:lang w:val="ru-RU"/>
        </w:rPr>
        <w:t xml:space="preserve">  законодательства Союза ССР и союзных республик по отдельным отраслям права, ставшие фундаментом разработки Уголовного, Уголовно-процессуального (1959), Гр</w:t>
      </w:r>
      <w:r w:rsidRPr="009D6509">
        <w:rPr>
          <w:rFonts w:ascii="Times New Roman" w:hAnsi="Times New Roman"/>
          <w:lang w:val="ru-RU"/>
        </w:rPr>
        <w:t xml:space="preserve">ажданского, Гражданско-процессуального (1963) кодексов КазССР. Отменено лишение избирательных прав по суду, из перечня наказаний исключено «объявление врагом народа». Уголовная ответственность за некоторые должностные, хозяйственные, бытовые </w:t>
      </w:r>
      <w:proofErr w:type="gramStart"/>
      <w:r w:rsidRPr="009D6509">
        <w:rPr>
          <w:rFonts w:ascii="Times New Roman" w:hAnsi="Times New Roman"/>
          <w:lang w:val="ru-RU"/>
        </w:rPr>
        <w:t>правонарушения</w:t>
      </w:r>
      <w:r w:rsidRPr="009D6509">
        <w:rPr>
          <w:rFonts w:ascii="Times New Roman" w:hAnsi="Times New Roman"/>
          <w:lang w:val="ru-RU"/>
        </w:rPr>
        <w:t xml:space="preserve">  заменялась</w:t>
      </w:r>
      <w:proofErr w:type="gramEnd"/>
      <w:r w:rsidRPr="009D6509">
        <w:rPr>
          <w:rFonts w:ascii="Times New Roman" w:hAnsi="Times New Roman"/>
          <w:lang w:val="ru-RU"/>
        </w:rPr>
        <w:t xml:space="preserve"> административной  и дисциплинарной. Рабочих и служащих перестали судить за самовольный уход с работы и прогулы. Смягчена уголовная ответственность за отдельные преступления.  Максимальный срок лишения свободы сокращён с 25 до 15 лет. Отменялас</w:t>
      </w:r>
      <w:r w:rsidRPr="009D6509">
        <w:rPr>
          <w:rFonts w:ascii="Times New Roman" w:hAnsi="Times New Roman"/>
          <w:lang w:val="ru-RU"/>
        </w:rPr>
        <w:t xml:space="preserve">ь смертная казнь для лиц до 16 лет. Допускалось погашение судимости по всем видам преступлений. </w:t>
      </w:r>
      <w:r w:rsidRPr="009D6509">
        <w:rPr>
          <w:rFonts w:ascii="Times New Roman" w:hAnsi="Times New Roman"/>
          <w:lang w:val="ru-RU"/>
        </w:rPr>
        <w:lastRenderedPageBreak/>
        <w:t xml:space="preserve">Подчёркивалось, что уголовные наказания выносит только суд, провозглашён принцип презумпции невиновности. 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>Расширены зарубежные связи Казахстана в рамках внешне</w:t>
      </w:r>
      <w:r w:rsidRPr="009D6509">
        <w:rPr>
          <w:rFonts w:ascii="Times New Roman" w:hAnsi="Times New Roman"/>
          <w:lang w:val="ru-RU"/>
        </w:rPr>
        <w:t>политических мероприятий СССР. Активизировалась деятельность Казахского общества дружбы и культурной связи с зарубежными странами, создано Алма-</w:t>
      </w:r>
      <w:proofErr w:type="gramStart"/>
      <w:r w:rsidRPr="009D6509">
        <w:rPr>
          <w:rFonts w:ascii="Times New Roman" w:hAnsi="Times New Roman"/>
          <w:lang w:val="ru-RU"/>
        </w:rPr>
        <w:t>Атинское  отделение</w:t>
      </w:r>
      <w:proofErr w:type="gramEnd"/>
      <w:r w:rsidRPr="009D6509">
        <w:rPr>
          <w:rFonts w:ascii="Times New Roman" w:hAnsi="Times New Roman"/>
          <w:lang w:val="ru-RU"/>
        </w:rPr>
        <w:t xml:space="preserve"> Всесоюзного акционерного общества «Интурист». В марте 1958г.  СССР в одностороннем порядке п</w:t>
      </w:r>
      <w:r w:rsidRPr="009D6509">
        <w:rPr>
          <w:rFonts w:ascii="Times New Roman" w:hAnsi="Times New Roman"/>
          <w:lang w:val="ru-RU"/>
        </w:rPr>
        <w:t xml:space="preserve">рекратил испытания атомного и водородного оружия, надеясь, что его примеру последуют др. страны. В 1959 и 1960 гг. СССР выносил на обсуждение Генеральной Ассамблеи ООН концепцию всеобщего и полного разоружения, но США и их союзники по НАТО проигнорировали </w:t>
      </w:r>
      <w:r w:rsidRPr="009D6509">
        <w:rPr>
          <w:rFonts w:ascii="Times New Roman" w:hAnsi="Times New Roman"/>
          <w:lang w:val="ru-RU"/>
        </w:rPr>
        <w:t xml:space="preserve">советские предложения. В 1961г. мораторий на </w:t>
      </w:r>
      <w:proofErr w:type="gramStart"/>
      <w:r w:rsidRPr="009D6509">
        <w:rPr>
          <w:rFonts w:ascii="Times New Roman" w:hAnsi="Times New Roman"/>
          <w:lang w:val="ru-RU"/>
        </w:rPr>
        <w:t>ядерные  испытания</w:t>
      </w:r>
      <w:proofErr w:type="gramEnd"/>
      <w:r w:rsidRPr="009D6509">
        <w:rPr>
          <w:rFonts w:ascii="Times New Roman" w:hAnsi="Times New Roman"/>
          <w:lang w:val="ru-RU"/>
        </w:rPr>
        <w:t xml:space="preserve"> отменён. Успех советской дипломатии - подписание 5 августа 1963г. в Москве Договора между СССР, США и Великобританией о запрещении ядерных испытаний в атмосфере, космосе и под водой. С этого в</w:t>
      </w:r>
      <w:r w:rsidRPr="009D6509">
        <w:rPr>
          <w:rFonts w:ascii="Times New Roman" w:hAnsi="Times New Roman"/>
          <w:lang w:val="ru-RU"/>
        </w:rPr>
        <w:t xml:space="preserve">ремени на Семипалатинском полигоне проводились только подземные испытания. 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>Демократизация общества шла непоследовательно, противоречиво, с отступлениями. Реабилитация не коснулась руководителей оппозиции Сталину (Н.И.Бухарин, А.И.Рыков и др.). Не восстано</w:t>
      </w:r>
      <w:r w:rsidRPr="009D6509">
        <w:rPr>
          <w:rFonts w:ascii="Times New Roman" w:hAnsi="Times New Roman"/>
          <w:lang w:val="ru-RU"/>
        </w:rPr>
        <w:t xml:space="preserve">влены автономии немцев Поволжья и крымских татар. Усечённой выглядит сегодня характеристика причин и сущности культа личности. Половинчатость </w:t>
      </w:r>
      <w:proofErr w:type="gramStart"/>
      <w:r w:rsidRPr="009D6509">
        <w:rPr>
          <w:rFonts w:ascii="Times New Roman" w:hAnsi="Times New Roman"/>
          <w:lang w:val="ru-RU"/>
        </w:rPr>
        <w:t>разоблачений,  «</w:t>
      </w:r>
      <w:proofErr w:type="gramEnd"/>
      <w:r w:rsidRPr="009D6509">
        <w:rPr>
          <w:rFonts w:ascii="Times New Roman" w:hAnsi="Times New Roman"/>
          <w:lang w:val="ru-RU"/>
        </w:rPr>
        <w:t>управляемая  десталинизация», дозирование  критической  информации вполне объяснимы. Руководство о</w:t>
      </w:r>
      <w:r w:rsidRPr="009D6509">
        <w:rPr>
          <w:rFonts w:ascii="Times New Roman" w:hAnsi="Times New Roman"/>
          <w:lang w:val="ru-RU"/>
        </w:rPr>
        <w:t>пасалось (как потом оказалось, резонно), что передозировка критики вызовет «катастрофический паводок», могущий поколебать «социалистическую природу господствующего общественного строя». За стремлением к углублению преобразований виделись «происки недоброже</w:t>
      </w:r>
      <w:r w:rsidRPr="009D6509">
        <w:rPr>
          <w:rFonts w:ascii="Times New Roman" w:hAnsi="Times New Roman"/>
          <w:lang w:val="ru-RU"/>
        </w:rPr>
        <w:t>лателей», идейное «отступничество», «ревизионизм» (</w:t>
      </w:r>
      <w:proofErr w:type="gramStart"/>
      <w:r w:rsidRPr="009D6509">
        <w:rPr>
          <w:rFonts w:ascii="Times New Roman" w:hAnsi="Times New Roman"/>
          <w:lang w:val="ru-RU"/>
        </w:rPr>
        <w:t>отсюда  вытекают</w:t>
      </w:r>
      <w:proofErr w:type="gramEnd"/>
      <w:r w:rsidRPr="009D6509">
        <w:rPr>
          <w:rFonts w:ascii="Times New Roman" w:hAnsi="Times New Roman"/>
          <w:lang w:val="ru-RU"/>
        </w:rPr>
        <w:t xml:space="preserve"> перестраховочные меры по борьбе с «инакомыслием», но в несравненно меньшем масштабе и более мягкими способами, в частности, через помещение в психиатрические клиники). Лидеры страны, не же</w:t>
      </w:r>
      <w:r w:rsidRPr="009D6509">
        <w:rPr>
          <w:rFonts w:ascii="Times New Roman" w:hAnsi="Times New Roman"/>
          <w:lang w:val="ru-RU"/>
        </w:rPr>
        <w:t>лая падения авторитета СССР на международной арене, не хотели «полоскать…грязное бельё» перед внешним врагом, стремились скрыть свою причастность к сталинским репрессиям. Частые реорганизации, самочинные действия Хрущёва, убеждение в непогрешимости собстве</w:t>
      </w:r>
      <w:r w:rsidRPr="009D6509">
        <w:rPr>
          <w:rFonts w:ascii="Times New Roman" w:hAnsi="Times New Roman"/>
          <w:lang w:val="ru-RU"/>
        </w:rPr>
        <w:t>нных суждений, пренебрежение к чужим мнениям обусловили попытку его смещения, предпринятую Г.М.Маленковым, В.М.Молотовым, Л.М.Кагановичем, но июньский (1957г.) Пленум ЦК КПСС за противодействие «исправлению ошибок и недостатков, порожденных культом личност</w:t>
      </w:r>
      <w:r w:rsidRPr="009D6509">
        <w:rPr>
          <w:rFonts w:ascii="Times New Roman" w:hAnsi="Times New Roman"/>
          <w:lang w:val="ru-RU"/>
        </w:rPr>
        <w:t xml:space="preserve">и», признал «антипартийную группу» виновной в выступлении против выбранного курса. Её участники смещены с занимаемых постов: так, Маленков назначен директором Усть-Каменогорской ГЭС. Власть всё больше концентрируется в руках Хрущёва: с марта 1958г. он </w:t>
      </w:r>
      <w:proofErr w:type="gramStart"/>
      <w:r w:rsidRPr="009D6509">
        <w:rPr>
          <w:rFonts w:ascii="Times New Roman" w:hAnsi="Times New Roman"/>
          <w:lang w:val="ru-RU"/>
        </w:rPr>
        <w:t>совм</w:t>
      </w:r>
      <w:r w:rsidRPr="009D6509">
        <w:rPr>
          <w:rFonts w:ascii="Times New Roman" w:hAnsi="Times New Roman"/>
          <w:lang w:val="ru-RU"/>
        </w:rPr>
        <w:t>ещает  должности</w:t>
      </w:r>
      <w:proofErr w:type="gramEnd"/>
      <w:r w:rsidRPr="009D6509">
        <w:rPr>
          <w:rFonts w:ascii="Times New Roman" w:hAnsi="Times New Roman"/>
          <w:lang w:val="ru-RU"/>
        </w:rPr>
        <w:t xml:space="preserve"> 1-го секретаря ЦК КПСС и председателя Совета Министров СССР. После того как ХХ</w:t>
      </w:r>
      <w:r w:rsidRPr="009D6509">
        <w:rPr>
          <w:rFonts w:ascii="Times New Roman" w:hAnsi="Times New Roman"/>
        </w:rPr>
        <w:t>I</w:t>
      </w:r>
      <w:r w:rsidRPr="009D6509">
        <w:rPr>
          <w:rFonts w:ascii="Times New Roman" w:hAnsi="Times New Roman"/>
          <w:lang w:val="ru-RU"/>
        </w:rPr>
        <w:t xml:space="preserve"> съезд КПСС (1959г.) констатировал «полную и окончательную победу» социализма в стране, под руководством Хрущёва подготовлен проект новой Программы партии, утве</w:t>
      </w:r>
      <w:r w:rsidRPr="009D6509">
        <w:rPr>
          <w:rFonts w:ascii="Times New Roman" w:hAnsi="Times New Roman"/>
          <w:lang w:val="ru-RU"/>
        </w:rPr>
        <w:t>рждённой ХХ</w:t>
      </w:r>
      <w:r w:rsidRPr="009D6509">
        <w:rPr>
          <w:rFonts w:ascii="Times New Roman" w:hAnsi="Times New Roman"/>
        </w:rPr>
        <w:t>II</w:t>
      </w:r>
      <w:r w:rsidRPr="009D6509">
        <w:rPr>
          <w:rFonts w:ascii="Times New Roman" w:hAnsi="Times New Roman"/>
          <w:lang w:val="ru-RU"/>
        </w:rPr>
        <w:t xml:space="preserve"> съездом, провозгласившей вступление в эпоху «развёрнутого коммунистического строительства», осуществить которое предполагалось «в течение двух десятилетий». В деятельности Хрущёва (личности, безусловно, талантливой и неординарной) нередко про</w:t>
      </w:r>
      <w:r w:rsidRPr="009D6509">
        <w:rPr>
          <w:rFonts w:ascii="Times New Roman" w:hAnsi="Times New Roman"/>
          <w:lang w:val="ru-RU"/>
        </w:rPr>
        <w:t>являлись субъективизм (игнорирование объективно существующих условий и закономерностей), волюнтаризм (принятие произвольных решений, основанных на субъективных желаниях), администрирование. Перестройка парторганизаций «по производственному принципу» (1962г</w:t>
      </w:r>
      <w:r w:rsidRPr="009D6509">
        <w:rPr>
          <w:rFonts w:ascii="Times New Roman" w:hAnsi="Times New Roman"/>
          <w:lang w:val="ru-RU"/>
        </w:rPr>
        <w:t>.) толкала их на подмену хозяйственных органов. Слишком часто по усмотрению центра сменялись 1-е секретари ЦК КПК: Ж.Шаяхметов (1946-1954), П.К.Пономаренко (1954-1955), Л.И.Брежнев (1955-1956), И.Д.Яковлев (1956-1957), Н.И.Беляев (1957-1960), Д.А.Кунаев (1</w:t>
      </w:r>
      <w:r w:rsidRPr="009D6509">
        <w:rPr>
          <w:rFonts w:ascii="Times New Roman" w:hAnsi="Times New Roman"/>
          <w:lang w:val="ru-RU"/>
        </w:rPr>
        <w:t xml:space="preserve">960-1962), И.Юсупов (1962-1964). По настоянию Хрущёва, сторонника </w:t>
      </w:r>
      <w:proofErr w:type="gramStart"/>
      <w:r w:rsidRPr="009D6509">
        <w:rPr>
          <w:rFonts w:ascii="Times New Roman" w:hAnsi="Times New Roman"/>
          <w:lang w:val="ru-RU"/>
        </w:rPr>
        <w:t>убыстрения  «</w:t>
      </w:r>
      <w:proofErr w:type="gramEnd"/>
      <w:r w:rsidRPr="009D6509">
        <w:rPr>
          <w:rFonts w:ascii="Times New Roman" w:hAnsi="Times New Roman"/>
          <w:lang w:val="ru-RU"/>
        </w:rPr>
        <w:t xml:space="preserve">стирания границ между республиками», в 1960-1962 гг. в Казахстане организовано 3 края (Целинный, Западно-Казахстанский, Южно-Казахстанский). В конце 1962г. решено </w:t>
      </w:r>
      <w:r w:rsidRPr="009D6509">
        <w:rPr>
          <w:rFonts w:ascii="Times New Roman" w:hAnsi="Times New Roman"/>
          <w:lang w:val="ru-RU"/>
        </w:rPr>
        <w:lastRenderedPageBreak/>
        <w:t>передать часть</w:t>
      </w:r>
      <w:r w:rsidRPr="009D6509">
        <w:rPr>
          <w:rFonts w:ascii="Times New Roman" w:hAnsi="Times New Roman"/>
          <w:lang w:val="ru-RU"/>
        </w:rPr>
        <w:t xml:space="preserve"> Южного </w:t>
      </w:r>
      <w:proofErr w:type="gramStart"/>
      <w:r w:rsidRPr="009D6509">
        <w:rPr>
          <w:rFonts w:ascii="Times New Roman" w:hAnsi="Times New Roman"/>
          <w:lang w:val="ru-RU"/>
        </w:rPr>
        <w:t>Казахстана  (</w:t>
      </w:r>
      <w:proofErr w:type="gramEnd"/>
      <w:r w:rsidRPr="009D6509">
        <w:rPr>
          <w:rFonts w:ascii="Times New Roman" w:hAnsi="Times New Roman"/>
          <w:lang w:val="ru-RU"/>
        </w:rPr>
        <w:t>хлопкосеющие колхозы и совхозы и осваиваемые земли) Узбекской ССР, что привело к конфликту Хрущёва с Кунаевым и перемещению последнего на пост Предсовмина КазССР. Вместе с тем Кунаеву удалось отстоять полуостров Мангышлак от передачи е</w:t>
      </w:r>
      <w:r w:rsidRPr="009D6509">
        <w:rPr>
          <w:rFonts w:ascii="Times New Roman" w:hAnsi="Times New Roman"/>
          <w:lang w:val="ru-RU"/>
        </w:rPr>
        <w:t xml:space="preserve">го Туркмении. </w:t>
      </w:r>
    </w:p>
    <w:p w:rsidR="000744C8" w:rsidRPr="009D6509" w:rsidRDefault="00C30B77">
      <w:pPr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>Несмотря на незавершённость демократических реформ, они существенно демонтировали сталинизм, трансформировав политический режим из тоталитарного (если, конечно, соглашаться с такой оценкой) в более мягкий - авторитарный. Заявления о том, что</w:t>
      </w:r>
      <w:r w:rsidRPr="009D6509">
        <w:rPr>
          <w:rFonts w:ascii="Times New Roman" w:hAnsi="Times New Roman"/>
          <w:lang w:val="ru-RU"/>
        </w:rPr>
        <w:t xml:space="preserve"> преобразования «лишь несколько подретушировали…фасад» тоталитаризма, о «возвращении к </w:t>
      </w:r>
      <w:proofErr w:type="gramStart"/>
      <w:r w:rsidRPr="009D6509">
        <w:rPr>
          <w:rFonts w:ascii="Times New Roman" w:hAnsi="Times New Roman"/>
          <w:lang w:val="ru-RU"/>
        </w:rPr>
        <w:t>тоталитарной  модели</w:t>
      </w:r>
      <w:proofErr w:type="gramEnd"/>
      <w:r w:rsidRPr="009D6509">
        <w:rPr>
          <w:rFonts w:ascii="Times New Roman" w:hAnsi="Times New Roman"/>
          <w:lang w:val="ru-RU"/>
        </w:rPr>
        <w:t>» неубедительны и тенденциозны</w:t>
      </w:r>
      <w:r w:rsidRPr="009D6509">
        <w:rPr>
          <w:rFonts w:ascii="Times New Roman" w:hAnsi="Times New Roman"/>
          <w:szCs w:val="28"/>
          <w:lang w:val="ru-RU"/>
        </w:rPr>
        <w:t xml:space="preserve"> </w:t>
      </w:r>
    </w:p>
    <w:p w:rsidR="000744C8" w:rsidRPr="009D6509" w:rsidRDefault="00C30B77">
      <w:pPr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szCs w:val="28"/>
          <w:lang w:val="ru-RU"/>
        </w:rPr>
        <w:t xml:space="preserve">                           </w:t>
      </w:r>
    </w:p>
    <w:p w:rsidR="000744C8" w:rsidRPr="009D6509" w:rsidRDefault="00C30B77" w:rsidP="00C30B77">
      <w:pPr>
        <w:jc w:val="both"/>
        <w:rPr>
          <w:rFonts w:ascii="Times New Roman" w:hAnsi="Times New Roman"/>
          <w:lang w:val="ru-RU"/>
        </w:rPr>
      </w:pPr>
      <w:proofErr w:type="gramStart"/>
      <w:r w:rsidRPr="009D6509">
        <w:rPr>
          <w:rFonts w:ascii="Times New Roman" w:hAnsi="Times New Roman"/>
          <w:b/>
          <w:lang w:val="ru-RU"/>
        </w:rPr>
        <w:t>3  Развитие</w:t>
      </w:r>
      <w:proofErr w:type="gramEnd"/>
      <w:r w:rsidRPr="009D6509">
        <w:rPr>
          <w:rFonts w:ascii="Times New Roman" w:hAnsi="Times New Roman"/>
          <w:b/>
          <w:lang w:val="ru-RU"/>
        </w:rPr>
        <w:t xml:space="preserve"> промышленности и транспорта (1953 - 1965 гг.). Освоение целинных и </w:t>
      </w:r>
      <w:r w:rsidRPr="009D6509">
        <w:rPr>
          <w:rFonts w:ascii="Times New Roman" w:hAnsi="Times New Roman"/>
          <w:b/>
          <w:lang w:val="ru-RU"/>
        </w:rPr>
        <w:t>залежных земель. Социальная сфера</w:t>
      </w:r>
    </w:p>
    <w:p w:rsidR="000744C8" w:rsidRPr="009D6509" w:rsidRDefault="000744C8">
      <w:pPr>
        <w:ind w:firstLine="540"/>
        <w:jc w:val="center"/>
        <w:rPr>
          <w:rFonts w:ascii="Times New Roman" w:hAnsi="Times New Roman"/>
          <w:lang w:val="ru-RU"/>
        </w:rPr>
      </w:pP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 xml:space="preserve">50-60-е гг. - «период небывалого взлёта» в экономическом развитии страны.  В 1955г. объем промышленного производства в Казахстане превысил уровень 1950г. на 83%. В 1954-58 гг. построено 730 предприятий и цехов. По итогам </w:t>
      </w:r>
      <w:r w:rsidRPr="009D6509">
        <w:rPr>
          <w:rFonts w:ascii="Times New Roman" w:hAnsi="Times New Roman"/>
          <w:lang w:val="ru-RU"/>
        </w:rPr>
        <w:t>семилетки (1959-1965) объём продукции промышленности вырос в 2,1 раза, производственные фонды - примерно в 3 раза. Казахстан занял 3-е место в СССР по выпуску продукции. Вступили в строй 729 предприятий и 535 цехов (Джезказганская обогатительная фабрика, С</w:t>
      </w:r>
      <w:r w:rsidRPr="009D6509">
        <w:rPr>
          <w:rFonts w:ascii="Times New Roman" w:hAnsi="Times New Roman"/>
          <w:lang w:val="ru-RU"/>
        </w:rPr>
        <w:t>околовско-Сарбайский горнообогатительный комбинат, Карагандинский металлургический завод        («Казахстанская Магнитка»), Усть-Каменогорский титано-магниевый комбинат, Иртышский химико-металлургический завод, Павлодарский алюминиевый завод, Актюбинский з</w:t>
      </w:r>
      <w:r w:rsidRPr="009D6509">
        <w:rPr>
          <w:rFonts w:ascii="Times New Roman" w:hAnsi="Times New Roman"/>
          <w:lang w:val="ru-RU"/>
        </w:rPr>
        <w:t xml:space="preserve">авод хромовых соединений, Гурьевский  химический завод, Джамбулский завод двойного суперфосфата, Чимкентские  гидролизный и шиноремонтный заводы, Кзыл-Ординский целлюлозно-картонный комбинат, нефтяные месторождения Корсак, Танабор, Прорва, Узень, Жетыбай, </w:t>
      </w:r>
      <w:r w:rsidRPr="009D6509">
        <w:rPr>
          <w:rFonts w:ascii="Times New Roman" w:hAnsi="Times New Roman"/>
          <w:lang w:val="ru-RU"/>
        </w:rPr>
        <w:t>Семипалатинские шиферный и кабельный заводы, ряд цементных заводов и др.). Созданы новые отрасли промышленности: производство титана, магния, глинозёма, чугуна, кокса, синтетического каучука, полиэтилена, аммофоса, асбеста. Шагнуло вперёд машиностроение: с</w:t>
      </w:r>
      <w:r w:rsidRPr="009D6509">
        <w:rPr>
          <w:rFonts w:ascii="Times New Roman" w:hAnsi="Times New Roman"/>
          <w:lang w:val="ru-RU"/>
        </w:rPr>
        <w:t xml:space="preserve">даны в эксплуатацию Павлодарский машиностроительный завод, «Востокмашзавод», конденсаторный завод и завод приборов в Усть-Каменогорске, завод отопительного оборудования в Караганде, экскаваторный и трансформаторный заводы в Кентау, завод электроаппаратуры </w:t>
      </w:r>
      <w:r w:rsidRPr="009D6509">
        <w:rPr>
          <w:rFonts w:ascii="Times New Roman" w:hAnsi="Times New Roman"/>
          <w:lang w:val="ru-RU"/>
        </w:rPr>
        <w:t>в Чимкенте, завод низковольтной аппаратуры в Алма-Ате; стали выпускать подъёмные краны, электродвигатели, новые волочильные станы и автоматы, экскаваторы, трансформаторы, конденсаторы, холодильные установки, компрессоры, др. виды машин, приборов, оборудова</w:t>
      </w:r>
      <w:r w:rsidRPr="009D6509">
        <w:rPr>
          <w:rFonts w:ascii="Times New Roman" w:hAnsi="Times New Roman"/>
          <w:lang w:val="ru-RU"/>
        </w:rPr>
        <w:t>ния, механизмов. Введены в действие Усть-Каменогорская мебельная фабрика, Чимкентская хлопкопрядильная фабрика, 1-ые очереди Алма-Атинского хлопчатобумажного, Джамбулского кожевенно-обувного комбинатов, Карагандинской обувной фабрики. Начали давать продукц</w:t>
      </w:r>
      <w:r w:rsidRPr="009D6509">
        <w:rPr>
          <w:rFonts w:ascii="Times New Roman" w:hAnsi="Times New Roman"/>
          <w:lang w:val="ru-RU"/>
        </w:rPr>
        <w:t>ию Чуйский сахарный и Алма-Атинский маргариновый заводы, новые мясокомбинаты, хлебозаводы, молочные заводы. Успешно развивалась энергетика: построены Карагандинская ГРЭС-2, Алма-Атинская ГРЭС, Бухтарминская и Чардаринская ГЭС, Петропавловская и Павлодарска</w:t>
      </w:r>
      <w:r w:rsidRPr="009D6509">
        <w:rPr>
          <w:rFonts w:ascii="Times New Roman" w:hAnsi="Times New Roman"/>
          <w:lang w:val="ru-RU"/>
        </w:rPr>
        <w:t>я ТЭЦ. Возникли градообразующие производства, на карте республики появились города Джезказган, Кентау, Экибастуз, Рудный, Чу, Ермак, Шахтинск, Серебрянск, Каратау, Чарск, Актау (Шевченко) и др. (часть из них - выросшие и реконструированные рабочие посёлки,</w:t>
      </w:r>
      <w:r w:rsidRPr="009D6509">
        <w:rPr>
          <w:rFonts w:ascii="Times New Roman" w:hAnsi="Times New Roman"/>
          <w:lang w:val="ru-RU"/>
        </w:rPr>
        <w:t xml:space="preserve"> др. построены заново). Динамичное развитие экономики поддерживалось не только за счёт увеличения капиталовложений и ввода новых мощностей, но и благодаря интенсивным факторам, обеспечивающим прирост национального дохода и валового общественного продукта п</w:t>
      </w:r>
      <w:r w:rsidRPr="009D6509">
        <w:rPr>
          <w:rFonts w:ascii="Times New Roman" w:hAnsi="Times New Roman"/>
          <w:lang w:val="ru-RU"/>
        </w:rPr>
        <w:t>овышением производительности труда и внедрением достижений научно-технического прогресса (оснащение предприятий высокопроизводительным оборудованием, электрификация, химизация, механизация, автоматизация производственных процессов, высвобождавшие рабочих д</w:t>
      </w:r>
      <w:r w:rsidRPr="009D6509">
        <w:rPr>
          <w:rFonts w:ascii="Times New Roman" w:hAnsi="Times New Roman"/>
          <w:lang w:val="ru-RU"/>
        </w:rPr>
        <w:t xml:space="preserve">ля работы на др. участках). На </w:t>
      </w:r>
      <w:r w:rsidRPr="009D6509">
        <w:rPr>
          <w:rFonts w:ascii="Times New Roman" w:hAnsi="Times New Roman"/>
          <w:lang w:val="ru-RU"/>
        </w:rPr>
        <w:lastRenderedPageBreak/>
        <w:t>это время приходится 1-й этап НТР, лидерами которого были СССР и США. Страна Советов вышла на передовые позиции в техническом развитии. В 1955г. основан космодром Байконур, откуда 4 октября 1957г. 1-ая в мире межконтинентальн</w:t>
      </w:r>
      <w:r w:rsidRPr="009D6509">
        <w:rPr>
          <w:rFonts w:ascii="Times New Roman" w:hAnsi="Times New Roman"/>
          <w:lang w:val="ru-RU"/>
        </w:rPr>
        <w:t xml:space="preserve">ая баллистическая ракета </w:t>
      </w:r>
      <w:proofErr w:type="gramStart"/>
      <w:r w:rsidRPr="009D6509">
        <w:rPr>
          <w:rFonts w:ascii="Times New Roman" w:hAnsi="Times New Roman"/>
          <w:lang w:val="ru-RU"/>
        </w:rPr>
        <w:t>впервые  в</w:t>
      </w:r>
      <w:proofErr w:type="gramEnd"/>
      <w:r w:rsidRPr="009D6509">
        <w:rPr>
          <w:rFonts w:ascii="Times New Roman" w:hAnsi="Times New Roman"/>
          <w:lang w:val="ru-RU"/>
        </w:rPr>
        <w:t xml:space="preserve"> истории вывела на орбиту искусственный спутник Земли, а 12 апреля 1961г. лётчик-космонавт Ю.А.Гагарин на корабле «Восток» совершил 1-ый космический полёт.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 xml:space="preserve">Этих внушительных успехов не могла бы добиться «хронически </w:t>
      </w:r>
      <w:proofErr w:type="gramStart"/>
      <w:r w:rsidRPr="009D6509">
        <w:rPr>
          <w:rFonts w:ascii="Times New Roman" w:hAnsi="Times New Roman"/>
          <w:lang w:val="ru-RU"/>
        </w:rPr>
        <w:t>больна</w:t>
      </w:r>
      <w:r w:rsidRPr="009D6509">
        <w:rPr>
          <w:rFonts w:ascii="Times New Roman" w:hAnsi="Times New Roman"/>
          <w:lang w:val="ru-RU"/>
        </w:rPr>
        <w:t>я  экономика</w:t>
      </w:r>
      <w:proofErr w:type="gramEnd"/>
      <w:r w:rsidRPr="009D6509">
        <w:rPr>
          <w:rFonts w:ascii="Times New Roman" w:hAnsi="Times New Roman"/>
          <w:lang w:val="ru-RU"/>
        </w:rPr>
        <w:t xml:space="preserve">» (такой  скоропалительный «диагноз» ставят чересчур экспансивные авторы). Однако доминировал экстенсивный путь развития, предполагающий расширение производственных площадей, вовлечение в хозяйственный </w:t>
      </w:r>
      <w:proofErr w:type="gramStart"/>
      <w:r w:rsidRPr="009D6509">
        <w:rPr>
          <w:rFonts w:ascii="Times New Roman" w:hAnsi="Times New Roman"/>
          <w:lang w:val="ru-RU"/>
        </w:rPr>
        <w:t>оборот  новых</w:t>
      </w:r>
      <w:proofErr w:type="gramEnd"/>
      <w:r w:rsidRPr="009D6509">
        <w:rPr>
          <w:rFonts w:ascii="Times New Roman" w:hAnsi="Times New Roman"/>
          <w:lang w:val="ru-RU"/>
        </w:rPr>
        <w:t xml:space="preserve"> источников сырья, увеличение</w:t>
      </w:r>
      <w:r w:rsidRPr="009D6509">
        <w:rPr>
          <w:rFonts w:ascii="Times New Roman" w:hAnsi="Times New Roman"/>
          <w:lang w:val="ru-RU"/>
        </w:rPr>
        <w:t xml:space="preserve"> численности кадров. Опережающе развивалась тяжёлая промышленность, в т.ч. её добывающие отрасли (характерно, что сторонник изменения межотраслевых пропорций в пользу группы «Б» Г.М.Маленков обвинён в «оппортунизме»). Функционирование экологически «грязных</w:t>
      </w:r>
      <w:r w:rsidRPr="009D6509">
        <w:rPr>
          <w:rFonts w:ascii="Times New Roman" w:hAnsi="Times New Roman"/>
          <w:lang w:val="ru-RU"/>
        </w:rPr>
        <w:t>» отраслей усиливало воздействие вредных отходов на окружающую среду. Развитие промышленности тормозила высокоцентрализованная система управления. Потребовались изменения форм и методов руководства индустрией. В июне 1957г. принят закон о совершенствовании</w:t>
      </w:r>
      <w:r w:rsidRPr="009D6509">
        <w:rPr>
          <w:rFonts w:ascii="Times New Roman" w:hAnsi="Times New Roman"/>
          <w:lang w:val="ru-RU"/>
        </w:rPr>
        <w:t xml:space="preserve"> управления промышленностью и строительством в КазССР. Упразднено большинство отраслевых министерств, введён территориальный принцип руководства - через 8 </w:t>
      </w:r>
      <w:proofErr w:type="gramStart"/>
      <w:r w:rsidRPr="009D6509">
        <w:rPr>
          <w:rFonts w:ascii="Times New Roman" w:hAnsi="Times New Roman"/>
          <w:lang w:val="ru-RU"/>
        </w:rPr>
        <w:t>советов  народного</w:t>
      </w:r>
      <w:proofErr w:type="gramEnd"/>
      <w:r w:rsidRPr="009D6509">
        <w:rPr>
          <w:rFonts w:ascii="Times New Roman" w:hAnsi="Times New Roman"/>
          <w:lang w:val="ru-RU"/>
        </w:rPr>
        <w:t xml:space="preserve"> хозяйства (совнархозов), над которыми надстроен республиканский СНХ. В ведение сов</w:t>
      </w:r>
      <w:r w:rsidRPr="009D6509">
        <w:rPr>
          <w:rFonts w:ascii="Times New Roman" w:hAnsi="Times New Roman"/>
          <w:lang w:val="ru-RU"/>
        </w:rPr>
        <w:t>нархозов переданы промышленные предприятия и стройки, расположенные на их территории. Первоначальные результаты эксперимента обнадёживали: децентрализация управления и демократизация экономики, расширение прав и материальных возможностей на местах способст</w:t>
      </w:r>
      <w:r w:rsidRPr="009D6509">
        <w:rPr>
          <w:rFonts w:ascii="Times New Roman" w:hAnsi="Times New Roman"/>
          <w:lang w:val="ru-RU"/>
        </w:rPr>
        <w:t>вовали росту оперативности управления, переносу многих вопросов на региональный уровень, освобождению от дублирования отдельных видов производства различными ведомствами, улучшению организации материально-технического снабжения, сокращению затрат на перево</w:t>
      </w:r>
      <w:r w:rsidRPr="009D6509">
        <w:rPr>
          <w:rFonts w:ascii="Times New Roman" w:hAnsi="Times New Roman"/>
          <w:lang w:val="ru-RU"/>
        </w:rPr>
        <w:t xml:space="preserve">зки грузов. Но скоро выявились недостатки совнархозовской системы: раздробление и многоступенчатость руководства отраслями промышленности, затруднения с осуществлением общегосударственного планирования, единой скоординированной </w:t>
      </w:r>
      <w:proofErr w:type="gramStart"/>
      <w:r w:rsidRPr="009D6509">
        <w:rPr>
          <w:rFonts w:ascii="Times New Roman" w:hAnsi="Times New Roman"/>
          <w:lang w:val="ru-RU"/>
        </w:rPr>
        <w:t>технической  и</w:t>
      </w:r>
      <w:proofErr w:type="gramEnd"/>
      <w:r w:rsidRPr="009D6509">
        <w:rPr>
          <w:rFonts w:ascii="Times New Roman" w:hAnsi="Times New Roman"/>
          <w:lang w:val="ru-RU"/>
        </w:rPr>
        <w:t xml:space="preserve"> технологическ</w:t>
      </w:r>
      <w:r w:rsidRPr="009D6509">
        <w:rPr>
          <w:rFonts w:ascii="Times New Roman" w:hAnsi="Times New Roman"/>
          <w:lang w:val="ru-RU"/>
        </w:rPr>
        <w:t xml:space="preserve">ой политики, распыление ресурсов, снижение эффекта от имевшегося раньше преимущества от концентрации средств, местничество. Сохранялись административные методы хозяйствования. 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>Бурный экономический рост обусловил высокие темпы развития транспорта, особенно</w:t>
      </w:r>
      <w:r w:rsidRPr="009D6509">
        <w:rPr>
          <w:rFonts w:ascii="Times New Roman" w:hAnsi="Times New Roman"/>
          <w:lang w:val="ru-RU"/>
        </w:rPr>
        <w:t xml:space="preserve"> железнодорожного. Завершено </w:t>
      </w:r>
      <w:proofErr w:type="gramStart"/>
      <w:r w:rsidRPr="009D6509">
        <w:rPr>
          <w:rFonts w:ascii="Times New Roman" w:hAnsi="Times New Roman"/>
          <w:lang w:val="ru-RU"/>
        </w:rPr>
        <w:t>сооружение  трансказахстанской</w:t>
      </w:r>
      <w:proofErr w:type="gramEnd"/>
      <w:r w:rsidRPr="009D6509">
        <w:rPr>
          <w:rFonts w:ascii="Times New Roman" w:hAnsi="Times New Roman"/>
          <w:lang w:val="ru-RU"/>
        </w:rPr>
        <w:t xml:space="preserve"> магистрали Петропавловск - Алма-Ата. Сданы в эксплуатацию линии Акмолинск - Павлодар, Защита - Зыряновск и др. В 1958г. железные дороги республики объединены в Казахскую железную </w:t>
      </w:r>
      <w:proofErr w:type="gramStart"/>
      <w:r w:rsidRPr="009D6509">
        <w:rPr>
          <w:rFonts w:ascii="Times New Roman" w:hAnsi="Times New Roman"/>
          <w:lang w:val="ru-RU"/>
        </w:rPr>
        <w:t>дорогу  длиной</w:t>
      </w:r>
      <w:proofErr w:type="gramEnd"/>
      <w:r w:rsidRPr="009D6509">
        <w:rPr>
          <w:rFonts w:ascii="Times New Roman" w:hAnsi="Times New Roman"/>
          <w:lang w:val="ru-RU"/>
        </w:rPr>
        <w:t xml:space="preserve"> ок</w:t>
      </w:r>
      <w:r w:rsidRPr="009D6509">
        <w:rPr>
          <w:rFonts w:ascii="Times New Roman" w:hAnsi="Times New Roman"/>
          <w:lang w:val="ru-RU"/>
        </w:rPr>
        <w:t>оло 10 тыс.км. Проводился перевод с паровозной на тепловозную и электровозную тягу. Возрос масштаб строительства автодорог, в т.ч. с твёрдым покрытием. Налажено регулярное судоходство на эксплуатационных водных путях, растёт их протяжённость. Быстро развив</w:t>
      </w:r>
      <w:r w:rsidRPr="009D6509">
        <w:rPr>
          <w:rFonts w:ascii="Times New Roman" w:hAnsi="Times New Roman"/>
          <w:lang w:val="ru-RU"/>
        </w:rPr>
        <w:t>алось воздушное сообщение. Открыты новые авиационные линии, строились аэровокзалы и взлётно-посадочные полосы. Увеличился грузооборот, возросла перевозка пассажиров. Взаимодействие транспортных средств осуществлялось в рамках единой государственной транспо</w:t>
      </w:r>
      <w:r w:rsidRPr="009D6509">
        <w:rPr>
          <w:rFonts w:ascii="Times New Roman" w:hAnsi="Times New Roman"/>
          <w:lang w:val="ru-RU"/>
        </w:rPr>
        <w:t xml:space="preserve">ртной системы. 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>Пленумами ЦК КПСС в сентябре 1953г., июле 1954г., январе 1955г. и др. разработана новая аграрная политика. Увеличены капиталовложения в сельское хозяйство, усилена его техническая оснащённость. Предприняты меры по повышению материальной заи</w:t>
      </w:r>
      <w:r w:rsidRPr="009D6509">
        <w:rPr>
          <w:rFonts w:ascii="Times New Roman" w:hAnsi="Times New Roman"/>
          <w:lang w:val="ru-RU"/>
        </w:rPr>
        <w:t>нтересованности тружеников в росте производства. Повышены заготовительные цены на продукты, сдаваемые в порядке обязательных поставок, и закупочные - на продукты, закупаемые государством сверх обязательных поставок, списана задолженность по поставкам за пр</w:t>
      </w:r>
      <w:r w:rsidRPr="009D6509">
        <w:rPr>
          <w:rFonts w:ascii="Times New Roman" w:hAnsi="Times New Roman"/>
          <w:lang w:val="ru-RU"/>
        </w:rPr>
        <w:t xml:space="preserve">едыдущие годы. Уменьшен сельхозналог с колхозников, сняты все недоимки по налогу. Внедрялась прогрессивная система </w:t>
      </w:r>
      <w:r w:rsidRPr="009D6509">
        <w:rPr>
          <w:rFonts w:ascii="Times New Roman" w:hAnsi="Times New Roman"/>
          <w:lang w:val="ru-RU"/>
        </w:rPr>
        <w:lastRenderedPageBreak/>
        <w:t>распределения доходов - ежемесячное авансирование колхозников за трудодни, выработанные в общественном хозяйстве. Обязательный минимум вырабо</w:t>
      </w:r>
      <w:r w:rsidRPr="009D6509">
        <w:rPr>
          <w:rFonts w:ascii="Times New Roman" w:hAnsi="Times New Roman"/>
          <w:lang w:val="ru-RU"/>
        </w:rPr>
        <w:t>тки трудодней отменён. Устанавливались твёрдые ставки по оплате услуг МТС. Менялась система планирования: отныне разработка планов начиналась непосредственно в колхозах и совхозах, а государство определяло лишь объём заготовок подлежащей сдаче продукции. К</w:t>
      </w:r>
      <w:r w:rsidRPr="009D6509">
        <w:rPr>
          <w:rFonts w:ascii="Times New Roman" w:hAnsi="Times New Roman"/>
          <w:lang w:val="ru-RU"/>
        </w:rPr>
        <w:t xml:space="preserve">олхозам предоставлено право дополнять и изменять свои уставы с учётом местных условий, определять размеры </w:t>
      </w:r>
      <w:proofErr w:type="gramStart"/>
      <w:r w:rsidRPr="009D6509">
        <w:rPr>
          <w:rFonts w:ascii="Times New Roman" w:hAnsi="Times New Roman"/>
          <w:lang w:val="ru-RU"/>
        </w:rPr>
        <w:t>приусадебных  участков</w:t>
      </w:r>
      <w:proofErr w:type="gramEnd"/>
      <w:r w:rsidRPr="009D6509">
        <w:rPr>
          <w:rFonts w:ascii="Times New Roman" w:hAnsi="Times New Roman"/>
          <w:lang w:val="ru-RU"/>
        </w:rPr>
        <w:t>, количество скота в личной собственности.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>С целью «решения зерновой проблемы» февральско-мартовский (1954г.) Пленум ЦК КПСС при</w:t>
      </w:r>
      <w:r w:rsidRPr="009D6509">
        <w:rPr>
          <w:rFonts w:ascii="Times New Roman" w:hAnsi="Times New Roman"/>
          <w:lang w:val="ru-RU"/>
        </w:rPr>
        <w:t>нял постановление об освоении целинных и залежных земель (целина - непаханая, не подвергавшаяся обработке земля, залежь - давно не обрабатываемая пахотная земля). Проект подъёма целины не был встречен единодушно: против высказывались В.М.Молотов, Председат</w:t>
      </w:r>
      <w:r w:rsidRPr="009D6509">
        <w:rPr>
          <w:rFonts w:ascii="Times New Roman" w:hAnsi="Times New Roman"/>
          <w:lang w:val="ru-RU"/>
        </w:rPr>
        <w:t xml:space="preserve">ель </w:t>
      </w:r>
      <w:proofErr w:type="gramStart"/>
      <w:r w:rsidRPr="009D6509">
        <w:rPr>
          <w:rFonts w:ascii="Times New Roman" w:hAnsi="Times New Roman"/>
          <w:lang w:val="ru-RU"/>
        </w:rPr>
        <w:t>Президиума  Верховного</w:t>
      </w:r>
      <w:proofErr w:type="gramEnd"/>
      <w:r w:rsidRPr="009D6509">
        <w:rPr>
          <w:rFonts w:ascii="Times New Roman" w:hAnsi="Times New Roman"/>
          <w:lang w:val="ru-RU"/>
        </w:rPr>
        <w:t xml:space="preserve"> Совета СССР К.Е.Ворошилов, руководители парторганизации Казахстана, но настойчивость Хрущёва перевесила доводы «антицелинников». Для создания новой зерновой базы выбраны районы Сибири, Урала, Поволжья, Северного, Центрального, Во</w:t>
      </w:r>
      <w:r w:rsidRPr="009D6509">
        <w:rPr>
          <w:rFonts w:ascii="Times New Roman" w:hAnsi="Times New Roman"/>
          <w:lang w:val="ru-RU"/>
        </w:rPr>
        <w:t>сточного Казахстана. Обживать малонаселённые регионы приехали сотни тысяч людей из РСФСР, Украины, Белоруссии, Молдавии и др. республик. Новосёлам-первоцелинникам приходилось преодолевать большие трудности (бездорожье, сильные морозы и изнуряющая жара, отс</w:t>
      </w:r>
      <w:r w:rsidRPr="009D6509">
        <w:rPr>
          <w:rFonts w:ascii="Times New Roman" w:hAnsi="Times New Roman"/>
          <w:lang w:val="ru-RU"/>
        </w:rPr>
        <w:t>утствие резервов техники, горючего, складских помещений, нехватка жилья, перебои с питанием, доставкой воды и т.д.). Несмотря на это, в Казахстане в 1954-60 гг. поднято 25 млн. 484 тыс. га земель. Площадь возделанных земель резко увеличилась, составив к на</w:t>
      </w:r>
      <w:r w:rsidRPr="009D6509">
        <w:rPr>
          <w:rFonts w:ascii="Times New Roman" w:hAnsi="Times New Roman"/>
          <w:lang w:val="ru-RU"/>
        </w:rPr>
        <w:t xml:space="preserve">чалу 60-х гг. более 32 млн. га. Уже в 1954г. сдано 250 млн. пудов, в 1956г. - 1 млрд. 340 тыс. пудов хлеба. Валовое производство зерна в 1954-60 гг. составило почти 106 млн. тонн, среднегодовое - более чем в 3,8 раза превысило показатели 1949-53 гг. 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>В сов</w:t>
      </w:r>
      <w:r w:rsidRPr="009D6509">
        <w:rPr>
          <w:rFonts w:ascii="Times New Roman" w:hAnsi="Times New Roman"/>
          <w:lang w:val="ru-RU"/>
        </w:rPr>
        <w:t xml:space="preserve">ременной казахстанской литературе целина часто освещается однобоко, искажённо, с акцентом лишь на негативных последствиях. </w:t>
      </w:r>
      <w:proofErr w:type="gramStart"/>
      <w:r w:rsidRPr="009D6509">
        <w:rPr>
          <w:rFonts w:ascii="Times New Roman" w:hAnsi="Times New Roman"/>
          <w:lang w:val="ru-RU"/>
        </w:rPr>
        <w:t>Таковые,  конечно</w:t>
      </w:r>
      <w:proofErr w:type="gramEnd"/>
      <w:r w:rsidRPr="009D6509">
        <w:rPr>
          <w:rFonts w:ascii="Times New Roman" w:hAnsi="Times New Roman"/>
          <w:lang w:val="ru-RU"/>
        </w:rPr>
        <w:t>, имели место. Целина как «панацейное» средство с эффектом быстрой отдачи на время заслонила перспективу экономическ</w:t>
      </w:r>
      <w:r w:rsidRPr="009D6509">
        <w:rPr>
          <w:rFonts w:ascii="Times New Roman" w:hAnsi="Times New Roman"/>
          <w:lang w:val="ru-RU"/>
        </w:rPr>
        <w:t xml:space="preserve">ой целесообразности, отдавая предпочтение экстенсивным факторам (распашка </w:t>
      </w:r>
      <w:proofErr w:type="gramStart"/>
      <w:r w:rsidRPr="009D6509">
        <w:rPr>
          <w:rFonts w:ascii="Times New Roman" w:hAnsi="Times New Roman"/>
          <w:lang w:val="ru-RU"/>
        </w:rPr>
        <w:t>гигантских  земельных</w:t>
      </w:r>
      <w:proofErr w:type="gramEnd"/>
      <w:r w:rsidRPr="009D6509">
        <w:rPr>
          <w:rFonts w:ascii="Times New Roman" w:hAnsi="Times New Roman"/>
          <w:lang w:val="ru-RU"/>
        </w:rPr>
        <w:t xml:space="preserve"> массивов, сосредоточение крупных людских, финансовых, технических ресурсов) в ущерб повышению урожайности на уже освоенных землях путём интенсификации, хотя тре</w:t>
      </w:r>
      <w:r w:rsidRPr="009D6509">
        <w:rPr>
          <w:rFonts w:ascii="Times New Roman" w:hAnsi="Times New Roman"/>
          <w:lang w:val="ru-RU"/>
        </w:rPr>
        <w:t>бовалось разумное сочетание этих 2-х путей как «сопутствующих звеньев». Вместе с тем благодаря целине Казахстан не только стал одной из главных житниц Союза, но и вошёл в зерновой пояс Земли. «Казахстанские миллиарды» стали привычными, зернохозяйства выдав</w:t>
      </w:r>
      <w:r w:rsidRPr="009D6509">
        <w:rPr>
          <w:rFonts w:ascii="Times New Roman" w:hAnsi="Times New Roman"/>
          <w:lang w:val="ru-RU"/>
        </w:rPr>
        <w:t>али на-гора в основном товарный хлеб. С начала 60-х гг. средства, вложенные в новые районы земледелия, стали приносить прибыль. Выращивались преимущественно сильные и твёрдые сорта пшеницы с первоклассной клейковиной, т.е. высоким содержанием белка. Целина</w:t>
      </w:r>
      <w:r w:rsidRPr="009D6509">
        <w:rPr>
          <w:rFonts w:ascii="Times New Roman" w:hAnsi="Times New Roman"/>
          <w:lang w:val="ru-RU"/>
        </w:rPr>
        <w:t xml:space="preserve"> заложила предпосылки как для полного удовлетворения потребностей республики в хлебе, так и для ее выхода на мировой рынок в роли </w:t>
      </w:r>
      <w:proofErr w:type="gramStart"/>
      <w:r w:rsidRPr="009D6509">
        <w:rPr>
          <w:rFonts w:ascii="Times New Roman" w:hAnsi="Times New Roman"/>
          <w:lang w:val="ru-RU"/>
        </w:rPr>
        <w:t>экспортёра  высококачественного</w:t>
      </w:r>
      <w:proofErr w:type="gramEnd"/>
      <w:r w:rsidRPr="009D6509">
        <w:rPr>
          <w:rFonts w:ascii="Times New Roman" w:hAnsi="Times New Roman"/>
          <w:lang w:val="ru-RU"/>
        </w:rPr>
        <w:t xml:space="preserve"> зерна. К сожалению, созданный целиной потенциал во многом растрачен после суверенизации Казахс</w:t>
      </w:r>
      <w:r w:rsidRPr="009D6509">
        <w:rPr>
          <w:rFonts w:ascii="Times New Roman" w:hAnsi="Times New Roman"/>
          <w:lang w:val="ru-RU"/>
        </w:rPr>
        <w:t>тана. Целина послужила мощным заделом для подъёма животноводства. Увеличились зернофуражные фонды, следовательно, создана устойчивая кормовая база. Проводилась механизация труда животноводов. Распространялись новые методы ухода за скотом, приумножения пого</w:t>
      </w:r>
      <w:r w:rsidRPr="009D6509">
        <w:rPr>
          <w:rFonts w:ascii="Times New Roman" w:hAnsi="Times New Roman"/>
          <w:lang w:val="ru-RU"/>
        </w:rPr>
        <w:t>ловья. Получило известность имя овцевода-селекционера, дважды Героя Социалистического Труда Ж.Куанышбаева, каракуль которого экспонировался на международных выставках. По решению 8 съезда КПК (1956) 255 совхозов и колхозов переводились на разведение мясног</w:t>
      </w:r>
      <w:r w:rsidRPr="009D6509">
        <w:rPr>
          <w:rFonts w:ascii="Times New Roman" w:hAnsi="Times New Roman"/>
          <w:lang w:val="ru-RU"/>
        </w:rPr>
        <w:t xml:space="preserve">о скота. К 1960г. общая численность скота по сравнению с 1950г. заметно возросла и достигла 37,4 млн. голов. Поэтому заявления, что распашка пастбищ и сенокосов причинила «непоправимый ущерб» </w:t>
      </w:r>
      <w:proofErr w:type="gramStart"/>
      <w:r w:rsidRPr="009D6509">
        <w:rPr>
          <w:rFonts w:ascii="Times New Roman" w:hAnsi="Times New Roman"/>
          <w:lang w:val="ru-RU"/>
        </w:rPr>
        <w:t xml:space="preserve">животноводству,   </w:t>
      </w:r>
      <w:proofErr w:type="gramEnd"/>
      <w:r w:rsidRPr="009D6509">
        <w:rPr>
          <w:rFonts w:ascii="Times New Roman" w:hAnsi="Times New Roman"/>
          <w:lang w:val="ru-RU"/>
        </w:rPr>
        <w:t>привела к началу его «длительного кризиса», по</w:t>
      </w:r>
      <w:r w:rsidRPr="009D6509">
        <w:rPr>
          <w:rFonts w:ascii="Times New Roman" w:hAnsi="Times New Roman"/>
          <w:lang w:val="ru-RU"/>
        </w:rPr>
        <w:t xml:space="preserve"> меньшей мере, преувеличены. Целина придала дополнительный импульс развитию промышленности (в </w:t>
      </w:r>
      <w:r w:rsidRPr="009D6509">
        <w:rPr>
          <w:rFonts w:ascii="Times New Roman" w:hAnsi="Times New Roman"/>
          <w:lang w:val="ru-RU"/>
        </w:rPr>
        <w:lastRenderedPageBreak/>
        <w:t>т.ч. сельскохозяйственного машиностроения), производственной и социальной инфраструктуры. Появились новые совхозные посёлки, машинно-тракторные станции, элеваторы</w:t>
      </w:r>
      <w:r w:rsidRPr="009D6509">
        <w:rPr>
          <w:rFonts w:ascii="Times New Roman" w:hAnsi="Times New Roman"/>
          <w:lang w:val="ru-RU"/>
        </w:rPr>
        <w:t>, проложены железные и шоссейные дороги, линии электропередач, построены жилые дома, школы, детские сады, поликлиники, пекарни, столовые, магазины, дома быта, клубы. Облик «ковыльной степи» менялся до неузнаваемости. Целина стимулировала развитие сельскохо</w:t>
      </w:r>
      <w:r w:rsidRPr="009D6509">
        <w:rPr>
          <w:rFonts w:ascii="Times New Roman" w:hAnsi="Times New Roman"/>
          <w:lang w:val="ru-RU"/>
        </w:rPr>
        <w:t>зяйственных наук, почвоведения, гидрогеологии и пр. Население пополнилось квалифицированными специалистами сельского хозяйства, механизаторами, строителями, инженерами, техниками, медработниками, учителями и др. Разумеется, «на целину приезжало много людей</w:t>
      </w:r>
      <w:r w:rsidRPr="009D6509">
        <w:rPr>
          <w:rFonts w:ascii="Times New Roman" w:hAnsi="Times New Roman"/>
          <w:lang w:val="ru-RU"/>
        </w:rPr>
        <w:t xml:space="preserve"> и нечестных, уголовников, жуликов, просто любителей легкой наживы. Но всё-таки не они делали погоду…Целину освоили лучшие представители советской молодёжи всей нашей страны» (Д.Кунаев). Благодаря миграционному притоку (в 1954-63 гг. сальдо миграции состав</w:t>
      </w:r>
      <w:r w:rsidRPr="009D6509">
        <w:rPr>
          <w:rFonts w:ascii="Times New Roman" w:hAnsi="Times New Roman"/>
          <w:lang w:val="ru-RU"/>
        </w:rPr>
        <w:t>ило 1</w:t>
      </w:r>
      <w:r w:rsidRPr="009D6509">
        <w:rPr>
          <w:rFonts w:ascii="Times New Roman" w:hAnsi="Times New Roman"/>
        </w:rPr>
        <w:t> </w:t>
      </w:r>
      <w:r w:rsidRPr="009D6509">
        <w:rPr>
          <w:rFonts w:ascii="Times New Roman" w:hAnsi="Times New Roman"/>
          <w:lang w:val="ru-RU"/>
        </w:rPr>
        <w:t>447,4 тыс. чел.) увеличилась численность населения, возросла его плотность, но доля казахов по переписи 1959г. понизилась до 30% (в 1939г. - 36,4%). Часто целину упрекают в сокращении сотен школ на казахском языке, но, как справедливо заметил Д.Кунае</w:t>
      </w:r>
      <w:r w:rsidRPr="009D6509">
        <w:rPr>
          <w:rFonts w:ascii="Times New Roman" w:hAnsi="Times New Roman"/>
          <w:lang w:val="ru-RU"/>
        </w:rPr>
        <w:t xml:space="preserve">в, «закрывались школы ветхие, полуразвалившиеся, с </w:t>
      </w:r>
      <w:proofErr w:type="gramStart"/>
      <w:r w:rsidRPr="009D6509">
        <w:rPr>
          <w:rFonts w:ascii="Times New Roman" w:hAnsi="Times New Roman"/>
          <w:lang w:val="ru-RU"/>
        </w:rPr>
        <w:t>контингентом  учащихся</w:t>
      </w:r>
      <w:proofErr w:type="gramEnd"/>
      <w:r w:rsidRPr="009D6509">
        <w:rPr>
          <w:rFonts w:ascii="Times New Roman" w:hAnsi="Times New Roman"/>
          <w:lang w:val="ru-RU"/>
        </w:rPr>
        <w:t xml:space="preserve"> до 100-150 человек…Вместо них строились новые на 1000 и более мест». Глубокая вспашка, сокращение чистых паров, вытеснение </w:t>
      </w:r>
      <w:proofErr w:type="gramStart"/>
      <w:r w:rsidRPr="009D6509">
        <w:rPr>
          <w:rFonts w:ascii="Times New Roman" w:hAnsi="Times New Roman"/>
          <w:lang w:val="ru-RU"/>
        </w:rPr>
        <w:t>травопольной  системы</w:t>
      </w:r>
      <w:proofErr w:type="gramEnd"/>
      <w:r w:rsidRPr="009D6509">
        <w:rPr>
          <w:rFonts w:ascii="Times New Roman" w:hAnsi="Times New Roman"/>
          <w:lang w:val="ru-RU"/>
        </w:rPr>
        <w:t xml:space="preserve"> земледелия вели к засорению посевов, </w:t>
      </w:r>
      <w:r w:rsidRPr="009D6509">
        <w:rPr>
          <w:rFonts w:ascii="Times New Roman" w:hAnsi="Times New Roman"/>
          <w:lang w:val="ru-RU"/>
        </w:rPr>
        <w:t>расстройству системы земледелия, дефляции, т.е. ветровой эрозии почв - выдуванию верхнего плодородного слоя, потере гумуса. В дальнейшем истощение почв удалось предотвратить внедрением почвозащитной системы земледелия (</w:t>
      </w:r>
      <w:proofErr w:type="gramStart"/>
      <w:r w:rsidRPr="009D6509">
        <w:rPr>
          <w:rFonts w:ascii="Times New Roman" w:hAnsi="Times New Roman"/>
          <w:lang w:val="ru-RU"/>
        </w:rPr>
        <w:t>безотвальная  (</w:t>
      </w:r>
      <w:proofErr w:type="gramEnd"/>
      <w:r w:rsidRPr="009D6509">
        <w:rPr>
          <w:rFonts w:ascii="Times New Roman" w:hAnsi="Times New Roman"/>
          <w:lang w:val="ru-RU"/>
        </w:rPr>
        <w:t>плоскорезная) обработк</w:t>
      </w:r>
      <w:r w:rsidRPr="009D6509">
        <w:rPr>
          <w:rFonts w:ascii="Times New Roman" w:hAnsi="Times New Roman"/>
          <w:lang w:val="ru-RU"/>
        </w:rPr>
        <w:t>а почвы, посев стерневыми сеялками), противоэрозийной техники, снегозадержания, защитных насаждений. В итоге повышена урожайность, увеличены валовые сборы зерна. Если взвесить позитивные и негативные стороны целины, то первые, безусловно, перевешивают. Пра</w:t>
      </w:r>
      <w:r w:rsidRPr="009D6509">
        <w:rPr>
          <w:rFonts w:ascii="Times New Roman" w:hAnsi="Times New Roman"/>
          <w:lang w:val="ru-RU"/>
        </w:rPr>
        <w:t xml:space="preserve">вы российские авторы, считающие целину «значительным хозяйственным и </w:t>
      </w:r>
      <w:proofErr w:type="gramStart"/>
      <w:r w:rsidRPr="009D6509">
        <w:rPr>
          <w:rFonts w:ascii="Times New Roman" w:hAnsi="Times New Roman"/>
          <w:lang w:val="ru-RU"/>
        </w:rPr>
        <w:t>политическим  достижением</w:t>
      </w:r>
      <w:proofErr w:type="gramEnd"/>
      <w:r w:rsidRPr="009D6509">
        <w:rPr>
          <w:rFonts w:ascii="Times New Roman" w:hAnsi="Times New Roman"/>
          <w:lang w:val="ru-RU"/>
        </w:rPr>
        <w:t xml:space="preserve"> СССР». 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>В конце 50-х – начале 60-х гг. агросферу затронули новые преобразования. В 1958г. отменены обязательные поставки и натуроплата за работу МТС, установлена</w:t>
      </w:r>
      <w:r w:rsidRPr="009D6509">
        <w:rPr>
          <w:rFonts w:ascii="Times New Roman" w:hAnsi="Times New Roman"/>
          <w:lang w:val="ru-RU"/>
        </w:rPr>
        <w:t xml:space="preserve"> единая форма заготовок сельхозпродуктов - закупки у колхозов по единым ценам, дифференцированным по зонам страны. МТС преобразованы в ремонтно-технические станции, а находившаяся в них техника продавалась колхозам, у которых формировался собственный парк </w:t>
      </w:r>
      <w:r w:rsidRPr="009D6509">
        <w:rPr>
          <w:rFonts w:ascii="Times New Roman" w:hAnsi="Times New Roman"/>
          <w:lang w:val="ru-RU"/>
        </w:rPr>
        <w:t xml:space="preserve">сельхозмашин. Целесообразность этой меры нейтрализовалась возросшими расходами колхозов, уменьшением средств на оплату труда колхозников. Вновь началось укрупнение колхозов. Шло их преобразование в </w:t>
      </w:r>
      <w:proofErr w:type="gramStart"/>
      <w:r w:rsidRPr="009D6509">
        <w:rPr>
          <w:rFonts w:ascii="Times New Roman" w:hAnsi="Times New Roman"/>
          <w:lang w:val="ru-RU"/>
        </w:rPr>
        <w:t>государственные  сельхозпредприятия</w:t>
      </w:r>
      <w:proofErr w:type="gramEnd"/>
      <w:r w:rsidRPr="009D6509">
        <w:rPr>
          <w:rFonts w:ascii="Times New Roman" w:hAnsi="Times New Roman"/>
          <w:lang w:val="ru-RU"/>
        </w:rPr>
        <w:t xml:space="preserve"> (совхозы), т.е. коопер</w:t>
      </w:r>
      <w:r w:rsidRPr="009D6509">
        <w:rPr>
          <w:rFonts w:ascii="Times New Roman" w:hAnsi="Times New Roman"/>
          <w:lang w:val="ru-RU"/>
        </w:rPr>
        <w:t>ативная форма собственности превращалась  в государственную. Выдвинут лозунг «сравнять грани между городом и деревней», тезис о стирании различий между промышленным и сельскохозяйственным трудом, идея создания агрогородов. Стали ограничивать подсобное хозя</w:t>
      </w:r>
      <w:r w:rsidRPr="009D6509">
        <w:rPr>
          <w:rFonts w:ascii="Times New Roman" w:hAnsi="Times New Roman"/>
          <w:lang w:val="ru-RU"/>
        </w:rPr>
        <w:t>йство. Для увеличения поголовья общественного стада совхозы обязывались выкупить у работников скот; к продаже личного скота колхозам усиленно склоняли колхозников. Нарушение принципа материальной заинтересованности проявлялось в отмене премий-надбавок за х</w:t>
      </w:r>
      <w:r w:rsidRPr="009D6509">
        <w:rPr>
          <w:rFonts w:ascii="Times New Roman" w:hAnsi="Times New Roman"/>
          <w:lang w:val="ru-RU"/>
        </w:rPr>
        <w:t xml:space="preserve">лопок, поощрений за увеличение производства сахарной свеклы. Закупочные цены на ряд сельхозпродуктов не покрывали расходов на их производство. </w:t>
      </w:r>
      <w:proofErr w:type="gramStart"/>
      <w:r w:rsidRPr="009D6509">
        <w:rPr>
          <w:rFonts w:ascii="Times New Roman" w:hAnsi="Times New Roman"/>
          <w:lang w:val="ru-RU"/>
        </w:rPr>
        <w:t>Сверху  навязывались</w:t>
      </w:r>
      <w:proofErr w:type="gramEnd"/>
      <w:r w:rsidRPr="009D6509">
        <w:rPr>
          <w:rFonts w:ascii="Times New Roman" w:hAnsi="Times New Roman"/>
          <w:lang w:val="ru-RU"/>
        </w:rPr>
        <w:t xml:space="preserve"> посевы кукурузы, бобов, гороха в зонах, мало или совсем непригодных для этих культур. 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>Произ</w:t>
      </w:r>
      <w:r w:rsidRPr="009D6509">
        <w:rPr>
          <w:rFonts w:ascii="Times New Roman" w:hAnsi="Times New Roman"/>
          <w:lang w:val="ru-RU"/>
        </w:rPr>
        <w:t xml:space="preserve">ошли изменения в социальной структуре общества. В 1959г. в республике </w:t>
      </w:r>
      <w:proofErr w:type="gramStart"/>
      <w:r w:rsidRPr="009D6509">
        <w:rPr>
          <w:rFonts w:ascii="Times New Roman" w:hAnsi="Times New Roman"/>
          <w:lang w:val="ru-RU"/>
        </w:rPr>
        <w:t>насчитывалось  9</w:t>
      </w:r>
      <w:proofErr w:type="gramEnd"/>
      <w:r w:rsidRPr="009D6509">
        <w:rPr>
          <w:rFonts w:ascii="Times New Roman" w:hAnsi="Times New Roman"/>
        </w:rPr>
        <w:t> </w:t>
      </w:r>
      <w:r w:rsidRPr="009D6509">
        <w:rPr>
          <w:rFonts w:ascii="Times New Roman" w:hAnsi="Times New Roman"/>
          <w:lang w:val="ru-RU"/>
        </w:rPr>
        <w:t>309,8 тыс. чел. против 6</w:t>
      </w:r>
      <w:r w:rsidRPr="009D6509">
        <w:rPr>
          <w:rFonts w:ascii="Times New Roman" w:hAnsi="Times New Roman"/>
        </w:rPr>
        <w:t> </w:t>
      </w:r>
      <w:r w:rsidRPr="009D6509">
        <w:rPr>
          <w:rFonts w:ascii="Times New Roman" w:hAnsi="Times New Roman"/>
          <w:lang w:val="ru-RU"/>
        </w:rPr>
        <w:t>394,6 тыс. в 1939г. В результате развития промышленности удельный вес горожан вырос до 44,1%. Увеличилось число рабочих, в т.ч. за счёт прибывши</w:t>
      </w:r>
      <w:r w:rsidRPr="009D6509">
        <w:rPr>
          <w:rFonts w:ascii="Times New Roman" w:hAnsi="Times New Roman"/>
          <w:lang w:val="ru-RU"/>
        </w:rPr>
        <w:t>х по оргнабору. Хотя процент сельских жителей сократился, их численность возросла. Социальное переориентирование экономики позволило осуществить комплекс мер по повышению благосостояния народа. Поднялись зарплаты рабочих и служащих, особенно низкооплачивае</w:t>
      </w:r>
      <w:r w:rsidRPr="009D6509">
        <w:rPr>
          <w:rFonts w:ascii="Times New Roman" w:hAnsi="Times New Roman"/>
          <w:lang w:val="ru-RU"/>
        </w:rPr>
        <w:t xml:space="preserve">мых, доходы колхозников, выплаты и льготы из общественных фондов потребления. Повышен размер необлагаемого налогом </w:t>
      </w:r>
      <w:r w:rsidRPr="009D6509">
        <w:rPr>
          <w:rFonts w:ascii="Times New Roman" w:hAnsi="Times New Roman"/>
          <w:lang w:val="ru-RU"/>
        </w:rPr>
        <w:lastRenderedPageBreak/>
        <w:t>минимума зарплаты. Значительно увеличены пенсии по инвалидности и старости, в 1964г. введены пенсии колхозникам (ранее они получили паспорта)</w:t>
      </w:r>
      <w:r w:rsidRPr="009D6509">
        <w:rPr>
          <w:rFonts w:ascii="Times New Roman" w:hAnsi="Times New Roman"/>
          <w:lang w:val="ru-RU"/>
        </w:rPr>
        <w:t>. Прекращён выпуск ежегодных государственных займов. Снижены налоги с подсобных хозяйств крестьян. Отменён налог на холостяков, одиноких и малосемейных граждан, получающих невысокую зарплату. В 1960г. даже принят закон о постепенной отмене налогов с зарпла</w:t>
      </w:r>
      <w:r w:rsidRPr="009D6509">
        <w:rPr>
          <w:rFonts w:ascii="Times New Roman" w:hAnsi="Times New Roman"/>
          <w:lang w:val="ru-RU"/>
        </w:rPr>
        <w:t>ты, но затем сроки освобождения от них перенесены «до особого распоряжения». Заметно увеличилась продажа населению продовольственных и промышленных товаров, расширена сеть розничной торговли. Начата продажа товаров длительного пользования в кредит. Рабочий</w:t>
      </w:r>
      <w:r w:rsidRPr="009D6509">
        <w:rPr>
          <w:rFonts w:ascii="Times New Roman" w:hAnsi="Times New Roman"/>
          <w:lang w:val="ru-RU"/>
        </w:rPr>
        <w:t xml:space="preserve"> день сокращён до 7 часов, на подземных и вредных работах – до 6, подросткам установлен 6-</w:t>
      </w:r>
      <w:proofErr w:type="gramStart"/>
      <w:r w:rsidRPr="009D6509">
        <w:rPr>
          <w:rFonts w:ascii="Times New Roman" w:hAnsi="Times New Roman"/>
          <w:lang w:val="ru-RU"/>
        </w:rPr>
        <w:t>часовой  рабочий</w:t>
      </w:r>
      <w:proofErr w:type="gramEnd"/>
      <w:r w:rsidRPr="009D6509">
        <w:rPr>
          <w:rFonts w:ascii="Times New Roman" w:hAnsi="Times New Roman"/>
          <w:lang w:val="ru-RU"/>
        </w:rPr>
        <w:t xml:space="preserve"> день. Продолжительность рабочего дня в предвыходные и предпраздничные дни уменьшена на 2 часа. В 1957г. принята программа развёрнутого жилищного стро</w:t>
      </w:r>
      <w:r w:rsidRPr="009D6509">
        <w:rPr>
          <w:rFonts w:ascii="Times New Roman" w:hAnsi="Times New Roman"/>
          <w:lang w:val="ru-RU"/>
        </w:rPr>
        <w:t>ительства. Организовано типовое домостроение на индустриальной основе с использованием сборного железобетона, без «архитектурных излишеств» («хрущёвки»). Предоставлялись льготные кредиты застройщикам индивидуальных домов. Вместе с тем отметим социальный ко</w:t>
      </w:r>
      <w:r w:rsidRPr="009D6509">
        <w:rPr>
          <w:rFonts w:ascii="Times New Roman" w:hAnsi="Times New Roman"/>
          <w:lang w:val="ru-RU"/>
        </w:rPr>
        <w:t>нфликт, происшедший в 1959г. в Темиртау на строительстве Кармета, где «из-за неурядиц в решении бытовых вопросов» прокатились массовые беспорядки (разграблены универмаг, столовые, совершены нападения на сотрудников милиции). Порядок наведён с помощью стяну</w:t>
      </w:r>
      <w:r w:rsidRPr="009D6509">
        <w:rPr>
          <w:rFonts w:ascii="Times New Roman" w:hAnsi="Times New Roman"/>
          <w:lang w:val="ru-RU"/>
        </w:rPr>
        <w:t xml:space="preserve">тых в город сил милиции и военных, имелись жертвы. События в Темиртау, впрочем, были исключительным явлением, и на их основании нельзя делать вывод о «социально-экономическом кризисе» </w:t>
      </w:r>
      <w:proofErr w:type="gramStart"/>
      <w:r w:rsidRPr="009D6509">
        <w:rPr>
          <w:rFonts w:ascii="Times New Roman" w:hAnsi="Times New Roman"/>
          <w:lang w:val="ru-RU"/>
        </w:rPr>
        <w:t>в  стране</w:t>
      </w:r>
      <w:proofErr w:type="gramEnd"/>
      <w:r w:rsidRPr="009D6509">
        <w:rPr>
          <w:rFonts w:ascii="Times New Roman" w:hAnsi="Times New Roman"/>
          <w:lang w:val="ru-RU"/>
        </w:rPr>
        <w:t xml:space="preserve">. 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 xml:space="preserve">В то же время субъективно-волевые решения в </w:t>
      </w:r>
      <w:proofErr w:type="gramStart"/>
      <w:r w:rsidRPr="009D6509">
        <w:rPr>
          <w:rFonts w:ascii="Times New Roman" w:hAnsi="Times New Roman"/>
          <w:lang w:val="ru-RU"/>
        </w:rPr>
        <w:t>хозяйственной  п</w:t>
      </w:r>
      <w:r w:rsidRPr="009D6509">
        <w:rPr>
          <w:rFonts w:ascii="Times New Roman" w:hAnsi="Times New Roman"/>
          <w:lang w:val="ru-RU"/>
        </w:rPr>
        <w:t>олитике</w:t>
      </w:r>
      <w:proofErr w:type="gramEnd"/>
      <w:r w:rsidRPr="009D6509">
        <w:rPr>
          <w:rFonts w:ascii="Times New Roman" w:hAnsi="Times New Roman"/>
          <w:lang w:val="ru-RU"/>
        </w:rPr>
        <w:t>, недопонимание экономических законов сдерживали развитие производительных сил. В последние годы семилетки замедлились темпы роста промышленного производства, производительности труда. За семилетие прирост валовой продукции сельского хозяйства соста</w:t>
      </w:r>
      <w:r w:rsidRPr="009D6509">
        <w:rPr>
          <w:rFonts w:ascii="Times New Roman" w:hAnsi="Times New Roman"/>
          <w:lang w:val="ru-RU"/>
        </w:rPr>
        <w:t>вил 26%, но план его развития не выполнен. Неблагоприятные погодные условия, вызвавшие неурожай на целине, вкупе с недостатками системы управления привели в 1963г. к закупке Советским Союзом зерна за границей. Экономические затруднения дополнялись «синдром</w:t>
      </w:r>
      <w:r w:rsidRPr="009D6509">
        <w:rPr>
          <w:rFonts w:ascii="Times New Roman" w:hAnsi="Times New Roman"/>
          <w:lang w:val="ru-RU"/>
        </w:rPr>
        <w:t>ом усталости» от многочисленных, не всегда продуманных преобразований, тяготением к более устойчивой, стабильной жизни, недовольством политикой Хрущёва в высших партийных кругах. Всё это подготовило почву для смещения Н.С.Хрущёва с занимаемых постов на Окт</w:t>
      </w:r>
      <w:r w:rsidRPr="009D6509">
        <w:rPr>
          <w:rFonts w:ascii="Times New Roman" w:hAnsi="Times New Roman"/>
          <w:lang w:val="ru-RU"/>
        </w:rPr>
        <w:t>ябрьском (1964г.) Пленуме ЦК КПСС (некоторые авторы пытаются трактовать это событие не иначе как «заговор» и «государственный переворот»). 1-м (с 1966г. – Генеральным) секретарём ЦК КПСС стал Л.И.Брежнев. В декабре 1964г. 1-м секретарём ЦК КПК вновь избран</w:t>
      </w:r>
      <w:r w:rsidRPr="009D6509">
        <w:rPr>
          <w:rFonts w:ascii="Times New Roman" w:hAnsi="Times New Roman"/>
          <w:lang w:val="ru-RU"/>
        </w:rPr>
        <w:t xml:space="preserve"> Д.А.Кунаев.</w:t>
      </w:r>
    </w:p>
    <w:p w:rsidR="000744C8" w:rsidRPr="009D6509" w:rsidRDefault="000744C8">
      <w:pPr>
        <w:ind w:firstLine="540"/>
        <w:jc w:val="both"/>
        <w:rPr>
          <w:rFonts w:ascii="Times New Roman" w:hAnsi="Times New Roman"/>
          <w:lang w:val="ru-RU"/>
        </w:rPr>
      </w:pPr>
    </w:p>
    <w:p w:rsidR="000744C8" w:rsidRPr="009D6509" w:rsidRDefault="00C30B77" w:rsidP="00C30B77">
      <w:pPr>
        <w:ind w:firstLine="540"/>
        <w:jc w:val="center"/>
        <w:rPr>
          <w:rFonts w:ascii="Times New Roman" w:hAnsi="Times New Roman"/>
          <w:lang w:val="ru-RU"/>
        </w:rPr>
      </w:pPr>
      <w:proofErr w:type="gramStart"/>
      <w:r w:rsidRPr="009D6509">
        <w:rPr>
          <w:rFonts w:ascii="Times New Roman" w:hAnsi="Times New Roman"/>
          <w:b/>
          <w:lang w:val="ru-RU"/>
        </w:rPr>
        <w:t>4  Развитие</w:t>
      </w:r>
      <w:proofErr w:type="gramEnd"/>
      <w:r w:rsidRPr="009D6509">
        <w:rPr>
          <w:rFonts w:ascii="Times New Roman" w:hAnsi="Times New Roman"/>
          <w:b/>
          <w:lang w:val="ru-RU"/>
        </w:rPr>
        <w:t xml:space="preserve"> культуры  в середине 40-х – середине 60-х гг.</w:t>
      </w:r>
    </w:p>
    <w:p w:rsidR="000744C8" w:rsidRPr="009D6509" w:rsidRDefault="000744C8">
      <w:pPr>
        <w:ind w:firstLine="540"/>
        <w:jc w:val="center"/>
        <w:rPr>
          <w:rFonts w:ascii="Times New Roman" w:hAnsi="Times New Roman"/>
          <w:lang w:val="ru-RU"/>
        </w:rPr>
      </w:pP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>После войны возобновлён переход к семилетнему, а в городах и промышленных центрах - к десятилетнему всеобучу. Резко возрос контингент казахских детей в неполных средних и средних ш</w:t>
      </w:r>
      <w:r w:rsidRPr="009D6509">
        <w:rPr>
          <w:rFonts w:ascii="Times New Roman" w:hAnsi="Times New Roman"/>
          <w:lang w:val="ru-RU"/>
        </w:rPr>
        <w:t>колах. Развивались вечерние (сменные) школы, школы-интернаты. В марте 1959г. законом КазССР начальная четырёхлетняя школа заменялась трёхлетней, введён восьмилетний всеобуч, десятилетняя школа преобразована в 11-летнюю с производственным обучением. Приближ</w:t>
      </w:r>
      <w:r w:rsidRPr="009D6509">
        <w:rPr>
          <w:rFonts w:ascii="Times New Roman" w:hAnsi="Times New Roman"/>
          <w:lang w:val="ru-RU"/>
        </w:rPr>
        <w:t>ение школы к жизни, её политехнизация облегчили пополнение народного хозяйства рабочими кадрами, но учебные программы оказались перегружены, снизился уровень общеобразовательной подготовки. Создаются школы и классы с продлённым днём, развиваются заочные се</w:t>
      </w:r>
      <w:r w:rsidRPr="009D6509">
        <w:rPr>
          <w:rFonts w:ascii="Times New Roman" w:hAnsi="Times New Roman"/>
          <w:lang w:val="ru-RU"/>
        </w:rPr>
        <w:t>зонные школы в сельской местности, экстернат. Появились новые предметы: обществоведение, история Казахской ССР, различные практикумы. В 1962/63 г. действовало 9</w:t>
      </w:r>
      <w:r w:rsidRPr="009D6509">
        <w:rPr>
          <w:rFonts w:ascii="Times New Roman" w:hAnsi="Times New Roman"/>
        </w:rPr>
        <w:t> </w:t>
      </w:r>
      <w:r w:rsidRPr="009D6509">
        <w:rPr>
          <w:rFonts w:ascii="Times New Roman" w:hAnsi="Times New Roman"/>
          <w:lang w:val="ru-RU"/>
        </w:rPr>
        <w:t>717 школ (против 7</w:t>
      </w:r>
      <w:r w:rsidRPr="009D6509">
        <w:rPr>
          <w:rFonts w:ascii="Times New Roman" w:hAnsi="Times New Roman"/>
        </w:rPr>
        <w:t> </w:t>
      </w:r>
      <w:r w:rsidRPr="009D6509">
        <w:rPr>
          <w:rFonts w:ascii="Times New Roman" w:hAnsi="Times New Roman"/>
          <w:lang w:val="ru-RU"/>
        </w:rPr>
        <w:t xml:space="preserve">869 в 1945/46 г.). </w:t>
      </w:r>
      <w:proofErr w:type="gramStart"/>
      <w:r w:rsidRPr="009D6509">
        <w:rPr>
          <w:rFonts w:ascii="Times New Roman" w:hAnsi="Times New Roman"/>
          <w:lang w:val="ru-RU"/>
        </w:rPr>
        <w:t>Обучалось  2</w:t>
      </w:r>
      <w:proofErr w:type="gramEnd"/>
      <w:r w:rsidRPr="009D6509">
        <w:rPr>
          <w:rFonts w:ascii="Times New Roman" w:hAnsi="Times New Roman"/>
          <w:lang w:val="ru-RU"/>
        </w:rPr>
        <w:t xml:space="preserve"> млн. 150 тыс. учащихся. </w:t>
      </w:r>
      <w:proofErr w:type="gramStart"/>
      <w:r w:rsidRPr="009D6509">
        <w:rPr>
          <w:rFonts w:ascii="Times New Roman" w:hAnsi="Times New Roman"/>
          <w:lang w:val="ru-RU"/>
        </w:rPr>
        <w:t>Работало  около</w:t>
      </w:r>
      <w:proofErr w:type="gramEnd"/>
      <w:r w:rsidRPr="009D6509">
        <w:rPr>
          <w:rFonts w:ascii="Times New Roman" w:hAnsi="Times New Roman"/>
          <w:lang w:val="ru-RU"/>
        </w:rPr>
        <w:t xml:space="preserve"> 117 </w:t>
      </w:r>
      <w:r w:rsidRPr="009D6509">
        <w:rPr>
          <w:rFonts w:ascii="Times New Roman" w:hAnsi="Times New Roman"/>
          <w:lang w:val="ru-RU"/>
        </w:rPr>
        <w:t xml:space="preserve">тыс. учителей. Все профессиональные учебные заведения преобразованы в единый тип профессионально-технических училищ. На январь 1963г. функционировало 302 ПТУ, училось свыше 100 </w:t>
      </w:r>
      <w:r w:rsidRPr="009D6509">
        <w:rPr>
          <w:rFonts w:ascii="Times New Roman" w:hAnsi="Times New Roman"/>
          <w:lang w:val="ru-RU"/>
        </w:rPr>
        <w:lastRenderedPageBreak/>
        <w:t xml:space="preserve">тыс. чел. Расширялась система среднего специального образования: в </w:t>
      </w:r>
      <w:proofErr w:type="gramStart"/>
      <w:r w:rsidRPr="009D6509">
        <w:rPr>
          <w:rFonts w:ascii="Times New Roman" w:hAnsi="Times New Roman"/>
          <w:lang w:val="ru-RU"/>
        </w:rPr>
        <w:t>167  ссузах</w:t>
      </w:r>
      <w:proofErr w:type="gramEnd"/>
      <w:r w:rsidRPr="009D6509">
        <w:rPr>
          <w:rFonts w:ascii="Times New Roman" w:hAnsi="Times New Roman"/>
          <w:lang w:val="ru-RU"/>
        </w:rPr>
        <w:t xml:space="preserve"> </w:t>
      </w:r>
      <w:r w:rsidRPr="009D6509">
        <w:rPr>
          <w:rFonts w:ascii="Times New Roman" w:hAnsi="Times New Roman"/>
          <w:lang w:val="ru-RU"/>
        </w:rPr>
        <w:t>обучалось 170 тыс. чел.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>С окончанием войны из Казахстана реэвакуирован ряд вузов, уехала большая группа преподавателей, что осложнило положение в высшей школе. В 1947г. Совмин СССР принял постановление, намечавшее создание в Казахстане новых вузов и факуль</w:t>
      </w:r>
      <w:r w:rsidRPr="009D6509">
        <w:rPr>
          <w:rFonts w:ascii="Times New Roman" w:hAnsi="Times New Roman"/>
          <w:lang w:val="ru-RU"/>
        </w:rPr>
        <w:t>тетов, увеличение набора студентов, укрепление материальной базы вузов. Открыты пединституты в Усть-</w:t>
      </w:r>
      <w:proofErr w:type="gramStart"/>
      <w:r w:rsidRPr="009D6509">
        <w:rPr>
          <w:rFonts w:ascii="Times New Roman" w:hAnsi="Times New Roman"/>
          <w:lang w:val="ru-RU"/>
        </w:rPr>
        <w:t>Каменогорске  (</w:t>
      </w:r>
      <w:proofErr w:type="gramEnd"/>
      <w:r w:rsidRPr="009D6509">
        <w:rPr>
          <w:rFonts w:ascii="Times New Roman" w:hAnsi="Times New Roman"/>
          <w:lang w:val="ru-RU"/>
        </w:rPr>
        <w:t xml:space="preserve">1952), Гурьеве, Целинограде (бывш. Акмолинске), Павлодаре, Кокчетаве; </w:t>
      </w:r>
      <w:proofErr w:type="gramStart"/>
      <w:r w:rsidRPr="009D6509">
        <w:rPr>
          <w:rFonts w:ascii="Times New Roman" w:hAnsi="Times New Roman"/>
          <w:lang w:val="ru-RU"/>
        </w:rPr>
        <w:t>часть  учительских</w:t>
      </w:r>
      <w:proofErr w:type="gramEnd"/>
      <w:r w:rsidRPr="009D6509">
        <w:rPr>
          <w:rFonts w:ascii="Times New Roman" w:hAnsi="Times New Roman"/>
          <w:lang w:val="ru-RU"/>
        </w:rPr>
        <w:t xml:space="preserve"> институтов преобразована в педагогические. Организов</w:t>
      </w:r>
      <w:r w:rsidRPr="009D6509">
        <w:rPr>
          <w:rFonts w:ascii="Times New Roman" w:hAnsi="Times New Roman"/>
          <w:lang w:val="ru-RU"/>
        </w:rPr>
        <w:t>аны медицинские институты в Караганде, Семипалатинске, Актюбинске, Целинограде, зоотехническо-ветеринарный в Семипалатинске, сельскохозяйственные в Целинограде, Уральске, Алма-Атинский институт народного хозяйства. Создан целый ряд втузов: Карагандинский п</w:t>
      </w:r>
      <w:r w:rsidRPr="009D6509">
        <w:rPr>
          <w:rFonts w:ascii="Times New Roman" w:hAnsi="Times New Roman"/>
          <w:lang w:val="ru-RU"/>
        </w:rPr>
        <w:t xml:space="preserve">олитехнический институт, Джамбулский технологический институт лёгкой и пищевой промышленности, Усть-Каменогорский строительно-дорожный институт (1958, 1-ый ректор Д.Серикбаев), Павлодарский индустриальный, Джамбулский гидромелиоративно-строительный, </w:t>
      </w:r>
      <w:proofErr w:type="gramStart"/>
      <w:r w:rsidRPr="009D6509">
        <w:rPr>
          <w:rFonts w:ascii="Times New Roman" w:hAnsi="Times New Roman"/>
          <w:lang w:val="ru-RU"/>
        </w:rPr>
        <w:t>Целино</w:t>
      </w:r>
      <w:r w:rsidRPr="009D6509">
        <w:rPr>
          <w:rFonts w:ascii="Times New Roman" w:hAnsi="Times New Roman"/>
          <w:lang w:val="ru-RU"/>
        </w:rPr>
        <w:t>градский  инженерно</w:t>
      </w:r>
      <w:proofErr w:type="gramEnd"/>
      <w:r w:rsidRPr="009D6509">
        <w:rPr>
          <w:rFonts w:ascii="Times New Roman" w:hAnsi="Times New Roman"/>
          <w:lang w:val="ru-RU"/>
        </w:rPr>
        <w:t>-строительный институты. В ряде городов возникли филиалы и общетехнические факультеты вузов. Среди студентов значительно возросло число казахов. Устанавливался ежегодный план посылки казахской молодёжи в вузы за пределы республики. Преим</w:t>
      </w:r>
      <w:r w:rsidRPr="009D6509">
        <w:rPr>
          <w:rFonts w:ascii="Times New Roman" w:hAnsi="Times New Roman"/>
          <w:lang w:val="ru-RU"/>
        </w:rPr>
        <w:t xml:space="preserve">ущества при поступлении в вузы стали предоставляться передовикам производства, лицам, имеющим производственный стаж, и демобилизованным из армии. Обучалось 163,1 тыс. студентов. 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>Крупное событие культурной жизни - открытие 1 июня 1946г. Академии наук КазСС</w:t>
      </w:r>
      <w:r w:rsidRPr="009D6509">
        <w:rPr>
          <w:rFonts w:ascii="Times New Roman" w:hAnsi="Times New Roman"/>
          <w:lang w:val="ru-RU"/>
        </w:rPr>
        <w:t>Р в составе 4-х отделений (минеральных ресурсов, физико-</w:t>
      </w:r>
      <w:proofErr w:type="gramStart"/>
      <w:r w:rsidRPr="009D6509">
        <w:rPr>
          <w:rFonts w:ascii="Times New Roman" w:hAnsi="Times New Roman"/>
          <w:lang w:val="ru-RU"/>
        </w:rPr>
        <w:t>математических  наук</w:t>
      </w:r>
      <w:proofErr w:type="gramEnd"/>
      <w:r w:rsidRPr="009D6509">
        <w:rPr>
          <w:rFonts w:ascii="Times New Roman" w:hAnsi="Times New Roman"/>
          <w:lang w:val="ru-RU"/>
        </w:rPr>
        <w:t>, биологических и медицинских наук, общественных наук). Президент АН – К.И.Сатпаев, 1-ые академики: М.О.Ауэзов, А.К.Жубанов, Н.Г.Кассин, М.П.Русаков, химики А.Б.Бектуров, М.И.Горяе</w:t>
      </w:r>
      <w:r w:rsidRPr="009D6509">
        <w:rPr>
          <w:rFonts w:ascii="Times New Roman" w:hAnsi="Times New Roman"/>
          <w:lang w:val="ru-RU"/>
        </w:rPr>
        <w:t>в, паразитолог И.Г.Галузо, ботаник Н.В.Павлов, астрономы Г.А.Тихов</w:t>
      </w:r>
      <w:proofErr w:type="gramStart"/>
      <w:r w:rsidRPr="009D6509">
        <w:rPr>
          <w:rFonts w:ascii="Times New Roman" w:hAnsi="Times New Roman"/>
          <w:lang w:val="ru-RU"/>
        </w:rPr>
        <w:t>,  В.Г.Фесенков</w:t>
      </w:r>
      <w:proofErr w:type="gramEnd"/>
      <w:r w:rsidRPr="009D6509">
        <w:rPr>
          <w:rFonts w:ascii="Times New Roman" w:hAnsi="Times New Roman"/>
          <w:lang w:val="ru-RU"/>
        </w:rPr>
        <w:t>,  языковеды-тюркологи С.К.Кенесбаев, Н.Т.Сауранбаев, историк С.В.Юшков. На развитии науки 2-й половины 40-х – начала 50-х гг. тяжело отразились диктатура в духовно-идеологиче</w:t>
      </w:r>
      <w:r w:rsidRPr="009D6509">
        <w:rPr>
          <w:rFonts w:ascii="Times New Roman" w:hAnsi="Times New Roman"/>
          <w:lang w:val="ru-RU"/>
        </w:rPr>
        <w:t>ской сфере, ограничение тематики исследований, утверждение «единственно правильной» научной линии, борьба «против растленной и гнусной буржуазной идеологии», «преклонения перед всем западным», «безыдейности» и «аполитичности» в науке, стремление «приручить</w:t>
      </w:r>
      <w:r w:rsidRPr="009D6509">
        <w:rPr>
          <w:rFonts w:ascii="Times New Roman" w:hAnsi="Times New Roman"/>
          <w:lang w:val="ru-RU"/>
        </w:rPr>
        <w:t>» интеллигенцию и укрепить авторитет Сталина как «корифея всех наук». Характер политических кампаний приняли дискуссии по философии, биологии, физиологии, языкознанию, политической экономии и др. Некомпетентное идеологическое вмешательство в науку часто им</w:t>
      </w:r>
      <w:r w:rsidRPr="009D6509">
        <w:rPr>
          <w:rFonts w:ascii="Times New Roman" w:hAnsi="Times New Roman"/>
          <w:lang w:val="ru-RU"/>
        </w:rPr>
        <w:t xml:space="preserve">енуют «лысенковщиной» (по фамилии акад. Т.Д.Лысенко, возглавившего разгром генетики). Искажение отдельных проблем истории Казахстана инкриминировалось в специальном постановлении ЦК КП(б)К </w:t>
      </w:r>
      <w:proofErr w:type="gramStart"/>
      <w:r w:rsidRPr="009D6509">
        <w:rPr>
          <w:rFonts w:ascii="Times New Roman" w:hAnsi="Times New Roman"/>
          <w:lang w:val="ru-RU"/>
        </w:rPr>
        <w:t>авторам  «</w:t>
      </w:r>
      <w:proofErr w:type="gramEnd"/>
      <w:r w:rsidRPr="009D6509">
        <w:rPr>
          <w:rFonts w:ascii="Times New Roman" w:hAnsi="Times New Roman"/>
          <w:lang w:val="ru-RU"/>
        </w:rPr>
        <w:t>Истории Казахской ССР» 1943г. издания.  «Проработке» и ад</w:t>
      </w:r>
      <w:r w:rsidRPr="009D6509">
        <w:rPr>
          <w:rFonts w:ascii="Times New Roman" w:hAnsi="Times New Roman"/>
          <w:lang w:val="ru-RU"/>
        </w:rPr>
        <w:t xml:space="preserve">министративным мерам </w:t>
      </w:r>
      <w:proofErr w:type="gramStart"/>
      <w:r w:rsidRPr="009D6509">
        <w:rPr>
          <w:rFonts w:ascii="Times New Roman" w:hAnsi="Times New Roman"/>
          <w:lang w:val="ru-RU"/>
        </w:rPr>
        <w:t>подверглись  многие</w:t>
      </w:r>
      <w:proofErr w:type="gramEnd"/>
      <w:r w:rsidRPr="009D6509">
        <w:rPr>
          <w:rFonts w:ascii="Times New Roman" w:hAnsi="Times New Roman"/>
          <w:lang w:val="ru-RU"/>
        </w:rPr>
        <w:t xml:space="preserve"> исследователи в различных областях знания. Более благоприятные условия для развития науки создали реформы </w:t>
      </w:r>
      <w:proofErr w:type="gramStart"/>
      <w:r w:rsidRPr="009D6509">
        <w:rPr>
          <w:rFonts w:ascii="Times New Roman" w:hAnsi="Times New Roman"/>
          <w:lang w:val="ru-RU"/>
        </w:rPr>
        <w:t>периода  «</w:t>
      </w:r>
      <w:proofErr w:type="gramEnd"/>
      <w:r w:rsidRPr="009D6509">
        <w:rPr>
          <w:rFonts w:ascii="Times New Roman" w:hAnsi="Times New Roman"/>
          <w:lang w:val="ru-RU"/>
        </w:rPr>
        <w:t>оттепели». Многие деятели науки реабилитированы, вернулись к работе. Свёрнуты репрессивные идеологи</w:t>
      </w:r>
      <w:r w:rsidRPr="009D6509">
        <w:rPr>
          <w:rFonts w:ascii="Times New Roman" w:hAnsi="Times New Roman"/>
          <w:lang w:val="ru-RU"/>
        </w:rPr>
        <w:t>ческие кампании. Расширены международные связи советской науки. Пересмотрены некоторые догматические подходы в общественных науках, но инерция и косность мышления зачастую брали верх. Под негласным запретом находились многие темы и имена. Необходимая науке</w:t>
      </w:r>
      <w:r w:rsidRPr="009D6509">
        <w:rPr>
          <w:rFonts w:ascii="Times New Roman" w:hAnsi="Times New Roman"/>
          <w:lang w:val="ru-RU"/>
        </w:rPr>
        <w:t xml:space="preserve"> «конкуренция умов» могла подменяться партийно-бюрократическими оценками, но теперь они были избирательными и менее суровыми, чем прежде. </w:t>
      </w:r>
    </w:p>
    <w:p w:rsidR="000744C8" w:rsidRPr="00AF7E56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9D6509">
        <w:rPr>
          <w:rFonts w:ascii="Times New Roman" w:hAnsi="Times New Roman"/>
          <w:lang w:val="ru-RU"/>
        </w:rPr>
        <w:t>Вступление СССР в эпоху НТР требовало расширения сети исследовательских центров. В Казахстане открыты новые отраслевы</w:t>
      </w:r>
      <w:r w:rsidRPr="009D6509">
        <w:rPr>
          <w:rFonts w:ascii="Times New Roman" w:hAnsi="Times New Roman"/>
          <w:lang w:val="ru-RU"/>
        </w:rPr>
        <w:t>е институты: экономики, астрофизики, гидрометеорологический, ядерной физики, минерального сырья, микробиологии и вирусологии, философии и права, языкознания, литературы и искусства, онкологии и радиологии, экспериментальной биологии в Алма-Ате, нефти - в Г</w:t>
      </w:r>
      <w:r w:rsidRPr="009D6509">
        <w:rPr>
          <w:rFonts w:ascii="Times New Roman" w:hAnsi="Times New Roman"/>
          <w:lang w:val="ru-RU"/>
        </w:rPr>
        <w:t xml:space="preserve">урьеве, угля - в </w:t>
      </w:r>
      <w:r w:rsidRPr="009D6509">
        <w:rPr>
          <w:rFonts w:ascii="Times New Roman" w:hAnsi="Times New Roman"/>
          <w:lang w:val="ru-RU"/>
        </w:rPr>
        <w:lastRenderedPageBreak/>
        <w:t>Караганде, Всесоюзный научно-исследовательский институт цветных металлов и Алтайский горнометаллургический институт в Усть-Каменогорске, ВНИИ зернового хозяйства в Шортанды (директор - один из авторов почвозащитной системы земледелия  А.И.</w:t>
      </w:r>
      <w:r w:rsidRPr="009D6509">
        <w:rPr>
          <w:rFonts w:ascii="Times New Roman" w:hAnsi="Times New Roman"/>
          <w:lang w:val="ru-RU"/>
        </w:rPr>
        <w:t>Бараев) и др. В сер. 60-х гг. имелось ок. 160 научных учреждений. Изучались газопылевые туманности, структура и динамика звёздных систем, физика ионосферы, составлены таблицы яркости дневного неба. Основатель астроботаники Г.А.Тихов разрабатывал проблему с</w:t>
      </w:r>
      <w:r w:rsidRPr="009D6509">
        <w:rPr>
          <w:rFonts w:ascii="Times New Roman" w:hAnsi="Times New Roman"/>
          <w:lang w:val="ru-RU"/>
        </w:rPr>
        <w:t xml:space="preserve">уществования жизни на др. планетах. </w:t>
      </w:r>
      <w:r w:rsidRPr="00AF7E56">
        <w:rPr>
          <w:rFonts w:ascii="Times New Roman" w:hAnsi="Times New Roman"/>
          <w:lang w:val="ru-RU"/>
        </w:rPr>
        <w:t xml:space="preserve">Велись исследования по физике космических лучей, физике частиц высокой энергии, ядерной спектроскопии, физике полупроводников, физике твёрдого тела, </w:t>
      </w:r>
      <w:proofErr w:type="gramStart"/>
      <w:r w:rsidRPr="00AF7E56">
        <w:rPr>
          <w:rFonts w:ascii="Times New Roman" w:hAnsi="Times New Roman"/>
          <w:lang w:val="ru-RU"/>
        </w:rPr>
        <w:t>применению  изотопов</w:t>
      </w:r>
      <w:proofErr w:type="gramEnd"/>
      <w:r w:rsidRPr="00AF7E56">
        <w:rPr>
          <w:rFonts w:ascii="Times New Roman" w:hAnsi="Times New Roman"/>
          <w:lang w:val="ru-RU"/>
        </w:rPr>
        <w:t>, кристаллооптике, спектральному анализу. Разработа</w:t>
      </w:r>
      <w:r w:rsidRPr="00AF7E56">
        <w:rPr>
          <w:rFonts w:ascii="Times New Roman" w:hAnsi="Times New Roman"/>
          <w:lang w:val="ru-RU"/>
        </w:rPr>
        <w:t>на теория ползучести горных пород. Математики занимались теорией дифференциальных уравнений; положено начало вычислительной машинной математике. Впервые в Союзе составлены прогнозные металлогенические карты. Разработаны новые технологии добычи руд и типы б</w:t>
      </w:r>
      <w:r w:rsidRPr="00AF7E56">
        <w:rPr>
          <w:rFonts w:ascii="Times New Roman" w:hAnsi="Times New Roman"/>
          <w:lang w:val="ru-RU"/>
        </w:rPr>
        <w:t>уровых машин. Учёные металлурги внедряли процесс циклонной плавки. Химики уделяли внимание теории и практике органического катализа, созданию синтетических материалов, химии полимеров. Выведены новые породы сельскохозяйственных животных, выявлены ценные зе</w:t>
      </w:r>
      <w:r w:rsidRPr="00AF7E56">
        <w:rPr>
          <w:rFonts w:ascii="Times New Roman" w:hAnsi="Times New Roman"/>
          <w:lang w:val="ru-RU"/>
        </w:rPr>
        <w:t>мельные и растительные ресурсы. Подготовлена монография «Флора Казахстана» (9т.). Проводилась работа по лечению эндемического зоба (А.Н.Сызганов), хирургии сердца, диагностике и лечению злокачественных опухолей, гематологии, предложена противошоковая жидко</w:t>
      </w:r>
      <w:r w:rsidRPr="00AF7E56">
        <w:rPr>
          <w:rFonts w:ascii="Times New Roman" w:hAnsi="Times New Roman"/>
          <w:lang w:val="ru-RU"/>
        </w:rPr>
        <w:t>сть.</w:t>
      </w:r>
    </w:p>
    <w:p w:rsidR="000744C8" w:rsidRPr="00AF7E56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AF7E56">
        <w:rPr>
          <w:rFonts w:ascii="Times New Roman" w:hAnsi="Times New Roman"/>
          <w:lang w:val="ru-RU"/>
        </w:rPr>
        <w:t>Расширены масштабы проблематики и повышен теоретический уровень исторических исследований. Пересмотрена периодизация истории дореволюционного Казахстана. Развёрнута дискуссия о сути и специфике общественных отношений в казахском обществе. Вышли в свет</w:t>
      </w:r>
      <w:r w:rsidRPr="00AF7E56">
        <w:rPr>
          <w:rFonts w:ascii="Times New Roman" w:hAnsi="Times New Roman"/>
          <w:lang w:val="ru-RU"/>
        </w:rPr>
        <w:t xml:space="preserve"> обобщающие труды «История Казахской ССР» в 2 т. (1957-59), «Очерки истории Коммунистической партии Казахстана» (1963). Археологические изыскания охватили время от палеолита до средневековья. В 1958г. археологи под руководством Х.А.Алпысбаева впервые обнар</w:t>
      </w:r>
      <w:r w:rsidRPr="00AF7E56">
        <w:rPr>
          <w:rFonts w:ascii="Times New Roman" w:hAnsi="Times New Roman"/>
          <w:lang w:val="ru-RU"/>
        </w:rPr>
        <w:t xml:space="preserve">ужили в Казахстане раннепалеолитические орудия и пещерные стоянки. В 1960г. издана </w:t>
      </w:r>
      <w:proofErr w:type="gramStart"/>
      <w:r w:rsidRPr="00AF7E56">
        <w:rPr>
          <w:rFonts w:ascii="Times New Roman" w:hAnsi="Times New Roman"/>
          <w:lang w:val="ru-RU"/>
        </w:rPr>
        <w:t>археологическая  карта</w:t>
      </w:r>
      <w:proofErr w:type="gramEnd"/>
      <w:r w:rsidRPr="00AF7E56">
        <w:rPr>
          <w:rFonts w:ascii="Times New Roman" w:hAnsi="Times New Roman"/>
          <w:lang w:val="ru-RU"/>
        </w:rPr>
        <w:t xml:space="preserve"> Казахстана, первая в СССР. Вёлся сбор материалов </w:t>
      </w:r>
      <w:proofErr w:type="gramStart"/>
      <w:r w:rsidRPr="00AF7E56">
        <w:rPr>
          <w:rFonts w:ascii="Times New Roman" w:hAnsi="Times New Roman"/>
          <w:lang w:val="ru-RU"/>
        </w:rPr>
        <w:t>для  «</w:t>
      </w:r>
      <w:proofErr w:type="gramEnd"/>
      <w:r w:rsidRPr="00AF7E56">
        <w:rPr>
          <w:rFonts w:ascii="Times New Roman" w:hAnsi="Times New Roman"/>
          <w:lang w:val="ru-RU"/>
        </w:rPr>
        <w:t>Историко-этнографического атласа народов Средней Азии и Казахстана». Экономисты изучали вопросы</w:t>
      </w:r>
      <w:r w:rsidRPr="00AF7E56">
        <w:rPr>
          <w:rFonts w:ascii="Times New Roman" w:hAnsi="Times New Roman"/>
          <w:lang w:val="ru-RU"/>
        </w:rPr>
        <w:t xml:space="preserve"> развития отдельных отраслей и </w:t>
      </w:r>
      <w:proofErr w:type="gramStart"/>
      <w:r w:rsidRPr="00AF7E56">
        <w:rPr>
          <w:rFonts w:ascii="Times New Roman" w:hAnsi="Times New Roman"/>
          <w:lang w:val="ru-RU"/>
        </w:rPr>
        <w:t>планирования  народного</w:t>
      </w:r>
      <w:proofErr w:type="gramEnd"/>
      <w:r w:rsidRPr="00AF7E56">
        <w:rPr>
          <w:rFonts w:ascii="Times New Roman" w:hAnsi="Times New Roman"/>
          <w:lang w:val="ru-RU"/>
        </w:rPr>
        <w:t xml:space="preserve"> хозяйства. Опубликована работа по истории народного </w:t>
      </w:r>
      <w:proofErr w:type="gramStart"/>
      <w:r w:rsidRPr="00AF7E56">
        <w:rPr>
          <w:rFonts w:ascii="Times New Roman" w:hAnsi="Times New Roman"/>
          <w:lang w:val="ru-RU"/>
        </w:rPr>
        <w:t>хозяйства  Казахстана</w:t>
      </w:r>
      <w:proofErr w:type="gramEnd"/>
      <w:r w:rsidRPr="00AF7E56">
        <w:rPr>
          <w:rFonts w:ascii="Times New Roman" w:hAnsi="Times New Roman"/>
          <w:lang w:val="ru-RU"/>
        </w:rPr>
        <w:t xml:space="preserve"> в 3 т. Юристы выпустили трёхтомник по истории государства и права. Философы рассматривали проблемы диалектики, логики, теории п</w:t>
      </w:r>
      <w:r w:rsidRPr="00AF7E56">
        <w:rPr>
          <w:rFonts w:ascii="Times New Roman" w:hAnsi="Times New Roman"/>
          <w:lang w:val="ru-RU"/>
        </w:rPr>
        <w:t>ознания, истории региональной философской мысли; положено начало социологическим исследованиям. Литературоведы проделали работу по сбору и публикации казахского фольклора, выпустили «Историю казахской литературы</w:t>
      </w:r>
      <w:proofErr w:type="gramStart"/>
      <w:r w:rsidRPr="00AF7E56">
        <w:rPr>
          <w:rFonts w:ascii="Times New Roman" w:hAnsi="Times New Roman"/>
          <w:lang w:val="ru-RU"/>
        </w:rPr>
        <w:t>»,  «</w:t>
      </w:r>
      <w:proofErr w:type="gramEnd"/>
      <w:r w:rsidRPr="00AF7E56">
        <w:rPr>
          <w:rFonts w:ascii="Times New Roman" w:hAnsi="Times New Roman"/>
          <w:lang w:val="ru-RU"/>
        </w:rPr>
        <w:t>Очерк истории казахской советской литера</w:t>
      </w:r>
      <w:r w:rsidRPr="00AF7E56">
        <w:rPr>
          <w:rFonts w:ascii="Times New Roman" w:hAnsi="Times New Roman"/>
          <w:lang w:val="ru-RU"/>
        </w:rPr>
        <w:t xml:space="preserve">туры». Лингвисты изучали фонетику, лексику, морфологию и синтаксис, историю казахского языка, издавали учебники, учебные пособия, словари. В 1963г. на АН КазССР </w:t>
      </w:r>
      <w:proofErr w:type="gramStart"/>
      <w:r w:rsidRPr="00AF7E56">
        <w:rPr>
          <w:rFonts w:ascii="Times New Roman" w:hAnsi="Times New Roman"/>
          <w:lang w:val="ru-RU"/>
        </w:rPr>
        <w:t>возложена  координация</w:t>
      </w:r>
      <w:proofErr w:type="gramEnd"/>
      <w:r w:rsidRPr="00AF7E56">
        <w:rPr>
          <w:rFonts w:ascii="Times New Roman" w:hAnsi="Times New Roman"/>
          <w:lang w:val="ru-RU"/>
        </w:rPr>
        <w:t xml:space="preserve"> научных исследований. Созданы научные проблемные советы. Преодолевалась </w:t>
      </w:r>
      <w:r w:rsidRPr="00AF7E56">
        <w:rPr>
          <w:rFonts w:ascii="Times New Roman" w:hAnsi="Times New Roman"/>
          <w:lang w:val="ru-RU"/>
        </w:rPr>
        <w:t xml:space="preserve">разобщённость сил, налаживалось сотрудничество смежных наук. </w:t>
      </w:r>
    </w:p>
    <w:p w:rsidR="000744C8" w:rsidRPr="00AF7E56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AF7E56">
        <w:rPr>
          <w:rFonts w:ascii="Times New Roman" w:hAnsi="Times New Roman"/>
          <w:lang w:val="ru-RU"/>
        </w:rPr>
        <w:t xml:space="preserve">Первые послевоенные годы прошли под </w:t>
      </w:r>
      <w:proofErr w:type="gramStart"/>
      <w:r w:rsidRPr="00AF7E56">
        <w:rPr>
          <w:rFonts w:ascii="Times New Roman" w:hAnsi="Times New Roman"/>
          <w:lang w:val="ru-RU"/>
        </w:rPr>
        <w:t>жёстким  идеологическим</w:t>
      </w:r>
      <w:proofErr w:type="gramEnd"/>
      <w:r w:rsidRPr="00AF7E56">
        <w:rPr>
          <w:rFonts w:ascii="Times New Roman" w:hAnsi="Times New Roman"/>
          <w:lang w:val="ru-RU"/>
        </w:rPr>
        <w:t xml:space="preserve"> контролем над творчеством художественной интеллигенции. В 1947-53 гг. ЦК  Компартии Казахстана принял постановления по вопросам литера</w:t>
      </w:r>
      <w:r w:rsidRPr="00AF7E56">
        <w:rPr>
          <w:rFonts w:ascii="Times New Roman" w:hAnsi="Times New Roman"/>
          <w:lang w:val="ru-RU"/>
        </w:rPr>
        <w:t xml:space="preserve">туры и искусства: «О грубых политических ошибках в работе Института языка и литературы Академии наук Казахской ССР», «О ходе выполнения постановления ЦК ВКП(б) «О репертуаре драматических театров и мерах по его улучшению», «О крупных ошибках и недостатках </w:t>
      </w:r>
      <w:r w:rsidRPr="00AF7E56">
        <w:rPr>
          <w:rFonts w:ascii="Times New Roman" w:hAnsi="Times New Roman"/>
          <w:lang w:val="ru-RU"/>
        </w:rPr>
        <w:t>в работе Союза советских писателей Казахстана, о мерах по их устранению», «О новом издании антологии казахской литературы» и др., в которых в категорической форме отвергнуто (как феодально-реакционное, религиозное) наследие ряда поэтов Х</w:t>
      </w:r>
      <w:r w:rsidRPr="009D6509">
        <w:rPr>
          <w:rFonts w:ascii="Times New Roman" w:hAnsi="Times New Roman"/>
        </w:rPr>
        <w:t>VIII</w:t>
      </w:r>
      <w:r w:rsidRPr="00AF7E56">
        <w:rPr>
          <w:rFonts w:ascii="Times New Roman" w:hAnsi="Times New Roman"/>
          <w:lang w:val="ru-RU"/>
        </w:rPr>
        <w:t xml:space="preserve"> - нач. ХХ вв.,</w:t>
      </w:r>
      <w:r w:rsidRPr="00AF7E56">
        <w:rPr>
          <w:rFonts w:ascii="Times New Roman" w:hAnsi="Times New Roman"/>
          <w:lang w:val="ru-RU"/>
        </w:rPr>
        <w:t xml:space="preserve"> памятники устного народного творчества, за националистические и политические ошибки, бессодержательность осуждались  произведения многих советских писателей Казахстана. </w:t>
      </w:r>
      <w:r w:rsidRPr="00AF7E56">
        <w:rPr>
          <w:rFonts w:ascii="Times New Roman" w:hAnsi="Times New Roman"/>
          <w:lang w:val="ru-RU"/>
        </w:rPr>
        <w:lastRenderedPageBreak/>
        <w:t xml:space="preserve">С либерализацией общественно-политической жизни идеологическое воздействие </w:t>
      </w:r>
      <w:proofErr w:type="gramStart"/>
      <w:r w:rsidRPr="00AF7E56">
        <w:rPr>
          <w:rFonts w:ascii="Times New Roman" w:hAnsi="Times New Roman"/>
          <w:lang w:val="ru-RU"/>
        </w:rPr>
        <w:t>на  художес</w:t>
      </w:r>
      <w:r w:rsidRPr="00AF7E56">
        <w:rPr>
          <w:rFonts w:ascii="Times New Roman" w:hAnsi="Times New Roman"/>
          <w:lang w:val="ru-RU"/>
        </w:rPr>
        <w:t>твенную</w:t>
      </w:r>
      <w:proofErr w:type="gramEnd"/>
      <w:r w:rsidRPr="00AF7E56">
        <w:rPr>
          <w:rFonts w:ascii="Times New Roman" w:hAnsi="Times New Roman"/>
          <w:lang w:val="ru-RU"/>
        </w:rPr>
        <w:t xml:space="preserve"> культуру ослабло, хотя консервативные тенденции полностью не преодолены. Реабилитировались деятели литературы и искусства. Повышена роль творческих союзов и коллективов, их самостоятельность. Расширены интернациональные связи казахской литературы. </w:t>
      </w:r>
      <w:r w:rsidRPr="00AF7E56">
        <w:rPr>
          <w:rFonts w:ascii="Times New Roman" w:hAnsi="Times New Roman"/>
          <w:lang w:val="ru-RU"/>
        </w:rPr>
        <w:t>Подверглась критике надуманная теория бесконфликтности. Литераторы стремятся отойти от плакатности, схематизма, придать своим произведениям психологизм, жизненность, остроту проблематики. В 1958г. состоялась 3-я декада казахской литературы и искусства в Мо</w:t>
      </w:r>
      <w:r w:rsidRPr="00AF7E56">
        <w:rPr>
          <w:rFonts w:ascii="Times New Roman" w:hAnsi="Times New Roman"/>
          <w:lang w:val="ru-RU"/>
        </w:rPr>
        <w:t>скве. Стали выходить сатирический журнал «Ара -  Шмель», журнал для детей «</w:t>
      </w:r>
      <w:proofErr w:type="gramStart"/>
      <w:r w:rsidRPr="00AF7E56">
        <w:rPr>
          <w:rFonts w:ascii="Times New Roman" w:hAnsi="Times New Roman"/>
          <w:lang w:val="ru-RU"/>
        </w:rPr>
        <w:t>Балдырган»  (</w:t>
      </w:r>
      <w:proofErr w:type="gramEnd"/>
      <w:r w:rsidRPr="00AF7E56">
        <w:rPr>
          <w:rFonts w:ascii="Times New Roman" w:hAnsi="Times New Roman"/>
          <w:lang w:val="ru-RU"/>
        </w:rPr>
        <w:t xml:space="preserve">«Росток»). </w:t>
      </w:r>
    </w:p>
    <w:p w:rsidR="000744C8" w:rsidRPr="00AF7E56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AF7E56">
        <w:rPr>
          <w:rFonts w:ascii="Times New Roman" w:hAnsi="Times New Roman"/>
          <w:lang w:val="ru-RU"/>
        </w:rPr>
        <w:t>Написаны поэмы Х.Ергалиева («Исповедь отца», «Курмангазы»), Т.Жарокова («Лес в пустыне зашумел»), Х.Бекхожина («Мария, дочь Егора», «Сказание о Соколе»), А.</w:t>
      </w:r>
      <w:r w:rsidRPr="00AF7E56">
        <w:rPr>
          <w:rFonts w:ascii="Times New Roman" w:hAnsi="Times New Roman"/>
          <w:lang w:val="ru-RU"/>
        </w:rPr>
        <w:t xml:space="preserve">Тажибаева («Любовь»), Ж.Мулдагалиева («Красный галстук», «Родная земля», «Я казах»), Ж.Сыздыкова («Жемчужная гора»), С.Бегалина, К.Аманжолова, Д.Абилева, А.Сарсенбаева, С.Мауленова и др. Появились 1-ые произведения </w:t>
      </w:r>
      <w:proofErr w:type="gramStart"/>
      <w:r w:rsidRPr="00AF7E56">
        <w:rPr>
          <w:rFonts w:ascii="Times New Roman" w:hAnsi="Times New Roman"/>
          <w:lang w:val="ru-RU"/>
        </w:rPr>
        <w:t>О.Сулейменова  (</w:t>
      </w:r>
      <w:proofErr w:type="gramEnd"/>
      <w:r w:rsidRPr="00AF7E56">
        <w:rPr>
          <w:rFonts w:ascii="Times New Roman" w:hAnsi="Times New Roman"/>
          <w:lang w:val="ru-RU"/>
        </w:rPr>
        <w:t>«Аргамаки», «Земля, покло</w:t>
      </w:r>
      <w:r w:rsidRPr="00AF7E56">
        <w:rPr>
          <w:rFonts w:ascii="Times New Roman" w:hAnsi="Times New Roman"/>
          <w:lang w:val="ru-RU"/>
        </w:rPr>
        <w:t>нись человеку»). Создан ряд прозаических произведений: «Сыр-Дарья», «Школа жизни» С.Муканова, «Пробуждённый край» Г.Мусрепова, «Миллионер», «Караганда», «После бури», «Очевидец» Г.Мустафина, «Племя младое» М.Ауэзова, «Курляндия» («Долгожданный день») А.Нур</w:t>
      </w:r>
      <w:r w:rsidRPr="00AF7E56">
        <w:rPr>
          <w:rFonts w:ascii="Times New Roman" w:hAnsi="Times New Roman"/>
          <w:lang w:val="ru-RU"/>
        </w:rPr>
        <w:t>пеисова, «Грозные дни» Т.Ахтанова, «Приволье», «Буйное русло» Г.Сланова, «Токаш Бокин», «Темиртау» З.Шашкина, трилогия «Яик – светлая река» Х.Есенжанова, «За нами Москва» Б.Момышулы, «Из когтей смерти» К.Кайсенова и др. Самое крупное произведение этого пер</w:t>
      </w:r>
      <w:r w:rsidRPr="00AF7E56">
        <w:rPr>
          <w:rFonts w:ascii="Times New Roman" w:hAnsi="Times New Roman"/>
          <w:lang w:val="ru-RU"/>
        </w:rPr>
        <w:t>иода - социально-историческая тетралогия М.Ауэзова «Путь Абая» (Ленинская премия 1959г.). Драматургия пополнилась пьесами «Чокан Валиханов» С.Муканова, «Дружба и любовь», «Кто мой отец» А.Абишева, «Одно дерево - не лес», «Единомышленники» А.Тажибаева и др.</w:t>
      </w:r>
      <w:r w:rsidRPr="00AF7E56">
        <w:rPr>
          <w:rFonts w:ascii="Times New Roman" w:hAnsi="Times New Roman"/>
          <w:lang w:val="ru-RU"/>
        </w:rPr>
        <w:t xml:space="preserve"> Плодотворно трудились русские писатели И.П.Шухов («Золотое дно»), Н.И.Анов («Ак-Мечеть», «Крылья песни»), П.Н.Кузнецов («Человек находит счастье»), Д.Ф.Снегин («В городе Верном»), И.П.Щеголихин («Снега метельные»), М.Д.Симашко («Повести Чёрных песков», «И</w:t>
      </w:r>
      <w:r w:rsidRPr="00AF7E56">
        <w:rPr>
          <w:rFonts w:ascii="Times New Roman" w:hAnsi="Times New Roman"/>
          <w:lang w:val="ru-RU"/>
        </w:rPr>
        <w:t>скушение Фраги»), уйгурские (Х.Абдуллин («Под небом Турфана»), Ж.Босаков (дилогия «Водоворот»), З.Самади), корейские (Ким Дюн, Ким Хван Хен) и др.</w:t>
      </w:r>
    </w:p>
    <w:p w:rsidR="000744C8" w:rsidRPr="00AF7E56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AF7E56">
        <w:rPr>
          <w:rFonts w:ascii="Times New Roman" w:hAnsi="Times New Roman"/>
          <w:lang w:val="ru-RU"/>
        </w:rPr>
        <w:t>Крупное сценическое достижение - спектакль «Абай» Казахского театра драмы (режиссёр Ш.Айманов, артисты К.Куан</w:t>
      </w:r>
      <w:r w:rsidRPr="00AF7E56">
        <w:rPr>
          <w:rFonts w:ascii="Times New Roman" w:hAnsi="Times New Roman"/>
          <w:lang w:val="ru-RU"/>
        </w:rPr>
        <w:t>ышпаев, Е.Умурзаков, С.Кожамкулов, К.Бадыров, Х.Букеева, Р.Койчубаева), удостоенный Государственной премии СССР (1952). В дальнейшем театральная жизнь отличалась активными творческими поисками, расширением диапазона, разнообразием жанров и направлений, овл</w:t>
      </w:r>
      <w:r w:rsidRPr="00AF7E56">
        <w:rPr>
          <w:rFonts w:ascii="Times New Roman" w:hAnsi="Times New Roman"/>
          <w:lang w:val="ru-RU"/>
        </w:rPr>
        <w:t xml:space="preserve">адением классическим и современным репертуаром. В 1957-58 гг. прошёл смотр областных </w:t>
      </w:r>
      <w:proofErr w:type="gramStart"/>
      <w:r w:rsidRPr="00AF7E56">
        <w:rPr>
          <w:rFonts w:ascii="Times New Roman" w:hAnsi="Times New Roman"/>
          <w:lang w:val="ru-RU"/>
        </w:rPr>
        <w:t>театров  «</w:t>
      </w:r>
      <w:proofErr w:type="gramEnd"/>
      <w:r w:rsidRPr="00AF7E56">
        <w:rPr>
          <w:rFonts w:ascii="Times New Roman" w:hAnsi="Times New Roman"/>
          <w:lang w:val="ru-RU"/>
        </w:rPr>
        <w:t>Театральная весна». Признанные мастера сцены – Е.Я.Диордиев, Ю.Б.Померанцев, М.К.Бакиев, Ли Хам Дек, Ким Дин и пр. Организованы областные русские драмтеатры в Па</w:t>
      </w:r>
      <w:r w:rsidRPr="00AF7E56">
        <w:rPr>
          <w:rFonts w:ascii="Times New Roman" w:hAnsi="Times New Roman"/>
          <w:lang w:val="ru-RU"/>
        </w:rPr>
        <w:t xml:space="preserve">влодаре, Целинограде, Чимкенте, казахская труппа ТЮЗа, Кзыл-Ординский областной казахский театр драмы. С областными театрами слились колхозно-совхозные театры. </w:t>
      </w:r>
    </w:p>
    <w:p w:rsidR="000744C8" w:rsidRPr="00AF7E56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AF7E56">
        <w:rPr>
          <w:rFonts w:ascii="Times New Roman" w:hAnsi="Times New Roman"/>
          <w:lang w:val="ru-RU"/>
        </w:rPr>
        <w:t>В 1945г. выпущена 1-ая самостоятельная работа Алма-Атинской студии художественных фильмов (с 19</w:t>
      </w:r>
      <w:r w:rsidRPr="00AF7E56">
        <w:rPr>
          <w:rFonts w:ascii="Times New Roman" w:hAnsi="Times New Roman"/>
          <w:lang w:val="ru-RU"/>
        </w:rPr>
        <w:t xml:space="preserve">60г. – «Казахфильм») «Песни Абая», но за 9 послевоенных лет поставлено лишь 3 фильма: «Золотой рог», «Джамбул» (1952, 1-ый цветной полнометражный), «Поэма о любви». После периода малокартинья, с 1955г. начался подъём казахстанского кинематографа. На экран </w:t>
      </w:r>
      <w:r w:rsidRPr="00AF7E56">
        <w:rPr>
          <w:rFonts w:ascii="Times New Roman" w:hAnsi="Times New Roman"/>
          <w:lang w:val="ru-RU"/>
        </w:rPr>
        <w:t>выходили кинокартины, посвящённые современности, и историко-революционные, историко-биографические: «Мать и сын», «Дочь степей», «Ботагоз», «Его время придёт», «Мы здесь живём», «Мы из Семиречья», «Если бы каждый из нас», «Перекрёсток», «Следы уходят за го</w:t>
      </w:r>
      <w:r w:rsidRPr="00AF7E56">
        <w:rPr>
          <w:rFonts w:ascii="Times New Roman" w:hAnsi="Times New Roman"/>
          <w:lang w:val="ru-RU"/>
        </w:rPr>
        <w:t>ризонт» и др. 1-ый фильм, удостоенный международной награды (почётный диплом кинофорума в Карловых Варах), - «Сказ о матери» (1963; в главной роли А.Умурзакова). В жанре кинокомедии сняты ленты «Девушка-джигит», «Беспокойная весна», «Наш милый доктор», «Во</w:t>
      </w:r>
      <w:r w:rsidRPr="00AF7E56">
        <w:rPr>
          <w:rFonts w:ascii="Times New Roman" w:hAnsi="Times New Roman"/>
          <w:lang w:val="ru-RU"/>
        </w:rPr>
        <w:t xml:space="preserve">звращение на землю», «Песня зовёт», «Мальчик мой», «И в шутку и всерьёз», «Алдар Косе» </w:t>
      </w:r>
      <w:r w:rsidRPr="00AF7E56">
        <w:rPr>
          <w:rFonts w:ascii="Times New Roman" w:hAnsi="Times New Roman"/>
          <w:lang w:val="ru-RU"/>
        </w:rPr>
        <w:lastRenderedPageBreak/>
        <w:t>(«Безбородый обманщик»). Детский фильм «Меня зовут Кожа» награждён поощрительным дипломом Каннского кинофестиваля. В создании фильмов участвовали режиссёры Е.Е.Арон, Г.Л</w:t>
      </w:r>
      <w:r w:rsidRPr="00AF7E56">
        <w:rPr>
          <w:rFonts w:ascii="Times New Roman" w:hAnsi="Times New Roman"/>
          <w:lang w:val="ru-RU"/>
        </w:rPr>
        <w:t xml:space="preserve">.Рошаль, Е.Л.Дзиган, А.И.Медведкин, Э.И.Файк, М.С.Бегалин, С.Х.Ходжиков, А.Я.Карпов, А.Карсакбаев и др. Неоценимый вклад в кинопроизводство внёс художественный руководитель студии </w:t>
      </w:r>
      <w:proofErr w:type="gramStart"/>
      <w:r w:rsidRPr="00AF7E56">
        <w:rPr>
          <w:rFonts w:ascii="Times New Roman" w:hAnsi="Times New Roman"/>
          <w:lang w:val="ru-RU"/>
        </w:rPr>
        <w:t>народный  артист</w:t>
      </w:r>
      <w:proofErr w:type="gramEnd"/>
      <w:r w:rsidRPr="00AF7E56">
        <w:rPr>
          <w:rFonts w:ascii="Times New Roman" w:hAnsi="Times New Roman"/>
          <w:lang w:val="ru-RU"/>
        </w:rPr>
        <w:t xml:space="preserve">  СССР, актёр и режиссёр  Ш.К.Айманов. Первые роли в кино сы</w:t>
      </w:r>
      <w:r w:rsidRPr="00AF7E56">
        <w:rPr>
          <w:rFonts w:ascii="Times New Roman" w:hAnsi="Times New Roman"/>
          <w:lang w:val="ru-RU"/>
        </w:rPr>
        <w:t xml:space="preserve">грали Н.Жантурин, З.Шарипова, А.Ашимов, Р.Мухамедьярова, Ф.Шарипова, Н.Аринбасарова. </w:t>
      </w:r>
    </w:p>
    <w:p w:rsidR="000744C8" w:rsidRPr="00AF7E56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AF7E56">
        <w:rPr>
          <w:rFonts w:ascii="Times New Roman" w:hAnsi="Times New Roman"/>
          <w:lang w:val="ru-RU"/>
        </w:rPr>
        <w:t>Развиты все жанры профессиональной музыки - от песен до сюит, сонат, кантат, ораторий, симфонических произведений. Созданы оперы «</w:t>
      </w:r>
      <w:proofErr w:type="gramStart"/>
      <w:r w:rsidRPr="00AF7E56">
        <w:rPr>
          <w:rFonts w:ascii="Times New Roman" w:hAnsi="Times New Roman"/>
          <w:lang w:val="ru-RU"/>
        </w:rPr>
        <w:t>Биржан</w:t>
      </w:r>
      <w:proofErr w:type="gramEnd"/>
      <w:r w:rsidRPr="00AF7E56">
        <w:rPr>
          <w:rFonts w:ascii="Times New Roman" w:hAnsi="Times New Roman"/>
          <w:lang w:val="ru-RU"/>
        </w:rPr>
        <w:t xml:space="preserve"> и Сара» М.Тулебаева, «Тулеген Тох</w:t>
      </w:r>
      <w:r w:rsidRPr="00AF7E56">
        <w:rPr>
          <w:rFonts w:ascii="Times New Roman" w:hAnsi="Times New Roman"/>
          <w:lang w:val="ru-RU"/>
        </w:rPr>
        <w:t>таров» А.Жубанова и Л.Хамиди, «Джамбул» Л.Хамиди, «Дударай» и «Наследники» Е.Г.Брусиловского, «Назугум» К.Кужамьярова (1-ая уйгурская опера), «Золотые горы» Н.Тлендиева и К.Кужамьярова, «Красавица Камар» Е.Рахмадиева, «Айсулу» С.Мухамеджанова, оперетта Хам</w:t>
      </w:r>
      <w:r w:rsidRPr="00AF7E56">
        <w:rPr>
          <w:rFonts w:ascii="Times New Roman" w:hAnsi="Times New Roman"/>
          <w:lang w:val="ru-RU"/>
        </w:rPr>
        <w:t>иди «Медовый родник». Развитие музыки связано с деятельностью певцов А.Умбетбаева, Р.Баглановой, Р. и М. Абдуллиных, Р.Джамановой, Е.Серкебаева, Б.Тулегеновой, Б.Досымжанова, дирижёров Ф.Мансурова, Г.Дугашева, Ш.Кажгалиева. Организован Государственный симф</w:t>
      </w:r>
      <w:r w:rsidRPr="00AF7E56">
        <w:rPr>
          <w:rFonts w:ascii="Times New Roman" w:hAnsi="Times New Roman"/>
          <w:lang w:val="ru-RU"/>
        </w:rPr>
        <w:t xml:space="preserve">онический оркестр КазССР. Поставлены лучшие русские, советские и зарубежные балеты, созданы национальные балеты «Камбар и Назым» В.В.Великанова, «Дорогой дружбы» Н.Тлендиева, Л.Степанова и Е.Манаева, работали балетмейстеры М.Ф.Моисеев, Д.Абиров, </w:t>
      </w:r>
      <w:proofErr w:type="gramStart"/>
      <w:r w:rsidRPr="00AF7E56">
        <w:rPr>
          <w:rFonts w:ascii="Times New Roman" w:hAnsi="Times New Roman"/>
          <w:lang w:val="ru-RU"/>
        </w:rPr>
        <w:t>артисты  И</w:t>
      </w:r>
      <w:r w:rsidRPr="00AF7E56">
        <w:rPr>
          <w:rFonts w:ascii="Times New Roman" w:hAnsi="Times New Roman"/>
          <w:lang w:val="ru-RU"/>
        </w:rPr>
        <w:t>.И.Манская</w:t>
      </w:r>
      <w:proofErr w:type="gramEnd"/>
      <w:r w:rsidRPr="00AF7E56">
        <w:rPr>
          <w:rFonts w:ascii="Times New Roman" w:hAnsi="Times New Roman"/>
          <w:lang w:val="ru-RU"/>
        </w:rPr>
        <w:t>, А.Бекбосынов, З.Райбаев, С.Кушербаева и др. Хореограф Л.Д.Чернышёва организовала ансамбль песни и танца КазССР.</w:t>
      </w:r>
    </w:p>
    <w:p w:rsidR="000744C8" w:rsidRPr="00AF7E56" w:rsidRDefault="00C30B77">
      <w:pPr>
        <w:ind w:firstLine="540"/>
        <w:jc w:val="both"/>
        <w:rPr>
          <w:rFonts w:ascii="Times New Roman" w:hAnsi="Times New Roman"/>
          <w:lang w:val="ru-RU"/>
        </w:rPr>
      </w:pPr>
      <w:r w:rsidRPr="00AF7E56">
        <w:rPr>
          <w:rFonts w:ascii="Times New Roman" w:hAnsi="Times New Roman"/>
          <w:lang w:val="ru-RU"/>
        </w:rPr>
        <w:t>Развивались все виды изобразительного искусства, работали художники К.Тельжанов, М.Кенбаев, Н.Нурмухаммедов, С.Мамбеев, А.Галимбаева</w:t>
      </w:r>
      <w:r w:rsidRPr="00AF7E56">
        <w:rPr>
          <w:rFonts w:ascii="Times New Roman" w:hAnsi="Times New Roman"/>
          <w:lang w:val="ru-RU"/>
        </w:rPr>
        <w:t xml:space="preserve"> (1-ая художница-казашка), Г.Исмаилова, У.Ажиев, Р.Сахи, А.М.Черкасский, Л.П. Леонтьев, А.М.Степанов, В.И.Антощенко-Оленев, Н.С.Гаев, Е.М.Сидоркин, скульпторы И.Я.Иткинд, Х.Наурызбаев (1-ый профессиональный скульптор- казах) и др. </w:t>
      </w:r>
    </w:p>
    <w:p w:rsidR="000744C8" w:rsidRPr="009D6509" w:rsidRDefault="00C30B77">
      <w:pPr>
        <w:ind w:firstLine="540"/>
        <w:jc w:val="both"/>
        <w:rPr>
          <w:rFonts w:ascii="Times New Roman" w:hAnsi="Times New Roman"/>
        </w:rPr>
      </w:pPr>
      <w:r w:rsidRPr="00AF7E56">
        <w:rPr>
          <w:rFonts w:ascii="Times New Roman" w:hAnsi="Times New Roman"/>
          <w:lang w:val="ru-RU"/>
        </w:rPr>
        <w:t>Выросло число периодичес</w:t>
      </w:r>
      <w:r w:rsidRPr="00AF7E56">
        <w:rPr>
          <w:rFonts w:ascii="Times New Roman" w:hAnsi="Times New Roman"/>
          <w:lang w:val="ru-RU"/>
        </w:rPr>
        <w:t xml:space="preserve">ких изданий (газет, журналов, бюллетеней, периодических сборников). Широкий размах получил выпуск художественной, научной, учебной литературы. Функционируют крупные </w:t>
      </w:r>
      <w:proofErr w:type="gramStart"/>
      <w:r w:rsidRPr="00AF7E56">
        <w:rPr>
          <w:rFonts w:ascii="Times New Roman" w:hAnsi="Times New Roman"/>
          <w:lang w:val="ru-RU"/>
        </w:rPr>
        <w:t>издательства:  «</w:t>
      </w:r>
      <w:proofErr w:type="gramEnd"/>
      <w:r w:rsidRPr="00AF7E56">
        <w:rPr>
          <w:rFonts w:ascii="Times New Roman" w:hAnsi="Times New Roman"/>
          <w:lang w:val="ru-RU"/>
        </w:rPr>
        <w:t>Казахстан» (бывший Казгосиздат), «Жазушы» («Писатель»), «Наука», «Мектеп» (</w:t>
      </w:r>
      <w:r w:rsidRPr="00AF7E56">
        <w:rPr>
          <w:rFonts w:ascii="Times New Roman" w:hAnsi="Times New Roman"/>
          <w:lang w:val="ru-RU"/>
        </w:rPr>
        <w:t>«Школа», ранее - Казучпедгиз), «Кайнар» («Родник»). Казахстан стал республикой сплошной радиофикации. С марта 1958г. работает Казахское телевидение. В крупных городах созданы телецентры (1-ый в Усть-Каменогорске), растёт сеть ретранслирующих центров. Дейст</w:t>
      </w:r>
      <w:r w:rsidRPr="00AF7E56">
        <w:rPr>
          <w:rFonts w:ascii="Times New Roman" w:hAnsi="Times New Roman"/>
          <w:lang w:val="ru-RU"/>
        </w:rPr>
        <w:t xml:space="preserve">вовали </w:t>
      </w:r>
      <w:proofErr w:type="gramStart"/>
      <w:r w:rsidRPr="00AF7E56">
        <w:rPr>
          <w:rFonts w:ascii="Times New Roman" w:hAnsi="Times New Roman"/>
          <w:lang w:val="ru-RU"/>
        </w:rPr>
        <w:t>общество  «</w:t>
      </w:r>
      <w:proofErr w:type="gramEnd"/>
      <w:r w:rsidRPr="00AF7E56">
        <w:rPr>
          <w:rFonts w:ascii="Times New Roman" w:hAnsi="Times New Roman"/>
          <w:lang w:val="ru-RU"/>
        </w:rPr>
        <w:t>Знание» (образовано в 1947г.), университеты марксизма-ленинизма. При культурно-просветительных учреждениях возникли общественные советы. Новая форма расширения кругозора и культурного роста трудящихся - народные университеты культуры и шк</w:t>
      </w:r>
      <w:r w:rsidRPr="00AF7E56">
        <w:rPr>
          <w:rFonts w:ascii="Times New Roman" w:hAnsi="Times New Roman"/>
          <w:lang w:val="ru-RU"/>
        </w:rPr>
        <w:t xml:space="preserve">олы эстетического воспитания. </w:t>
      </w:r>
      <w:r w:rsidRPr="009D6509">
        <w:rPr>
          <w:rFonts w:ascii="Times New Roman" w:hAnsi="Times New Roman"/>
        </w:rPr>
        <w:t xml:space="preserve">Ок. 600 тыс. </w:t>
      </w:r>
      <w:proofErr w:type="gramStart"/>
      <w:r w:rsidRPr="009D6509">
        <w:rPr>
          <w:rFonts w:ascii="Times New Roman" w:hAnsi="Times New Roman"/>
        </w:rPr>
        <w:t>чел</w:t>
      </w:r>
      <w:proofErr w:type="gramEnd"/>
      <w:r w:rsidRPr="009D6509">
        <w:rPr>
          <w:rFonts w:ascii="Times New Roman" w:hAnsi="Times New Roman"/>
        </w:rPr>
        <w:t xml:space="preserve">. </w:t>
      </w:r>
      <w:proofErr w:type="gramStart"/>
      <w:r w:rsidRPr="009D6509">
        <w:rPr>
          <w:rFonts w:ascii="Times New Roman" w:hAnsi="Times New Roman"/>
        </w:rPr>
        <w:t>участвовало</w:t>
      </w:r>
      <w:proofErr w:type="gramEnd"/>
      <w:r w:rsidRPr="009D6509">
        <w:rPr>
          <w:rFonts w:ascii="Times New Roman" w:hAnsi="Times New Roman"/>
        </w:rPr>
        <w:t xml:space="preserve"> в художественной самодеятельности. </w:t>
      </w:r>
    </w:p>
    <w:p w:rsidR="000744C8" w:rsidRPr="009D6509" w:rsidRDefault="00C30B77">
      <w:pPr>
        <w:tabs>
          <w:tab w:val="left" w:pos="284"/>
        </w:tabs>
        <w:ind w:firstLine="540"/>
        <w:jc w:val="both"/>
        <w:rPr>
          <w:rFonts w:ascii="Times New Roman" w:hAnsi="Times New Roman"/>
        </w:rPr>
      </w:pPr>
      <w:r w:rsidRPr="009D6509">
        <w:rPr>
          <w:rFonts w:ascii="Times New Roman" w:hAnsi="Times New Roman"/>
          <w:color w:val="FF0000"/>
          <w:lang w:val="ru-RU"/>
        </w:rPr>
        <w:t xml:space="preserve"> </w:t>
      </w:r>
      <w:bookmarkStart w:id="0" w:name="_GoBack"/>
      <w:bookmarkEnd w:id="0"/>
    </w:p>
    <w:sectPr w:rsidR="000744C8" w:rsidRPr="009D6509">
      <w:pgSz w:w="11906" w:h="16838"/>
      <w:pgMar w:top="1134" w:right="850" w:bottom="1134" w:left="1701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9"/>
  <w:characterSpacingControl w:val="doNotCompress"/>
  <w:compat>
    <w:compatSetting w:name="compatibilityMode" w:uri="http://schemas.microsoft.com/office/word" w:val="12"/>
  </w:compat>
  <w:rsids>
    <w:rsidRoot w:val="000744C8"/>
    <w:rsid w:val="000744C8"/>
    <w:rsid w:val="000F327C"/>
    <w:rsid w:val="00985150"/>
    <w:rsid w:val="009D6509"/>
    <w:rsid w:val="00AF7E56"/>
    <w:rsid w:val="00C30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0D1F48-3062-4859-B727-86A8A3CFA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oto Sans CJK SC Regular" w:hAnsi="Liberation Serif" w:cs="FreeSans"/>
        <w:szCs w:val="24"/>
        <w:lang w:val="ru-RU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tabs>
        <w:tab w:val="left" w:pos="708"/>
      </w:tabs>
      <w:suppressAutoHyphens/>
      <w:spacing w:line="100" w:lineRule="atLeast"/>
    </w:pPr>
    <w:rPr>
      <w:rFonts w:ascii="Calibri" w:eastAsia="Times New Roman" w:hAnsi="Calibri" w:cs="Times New Roman"/>
      <w:color w:val="00000A"/>
      <w:sz w:val="24"/>
      <w:lang w:val="en-US" w:eastAsia="en-US" w:bidi="en-US"/>
    </w:rPr>
  </w:style>
  <w:style w:type="paragraph" w:styleId="1">
    <w:name w:val="heading 1"/>
    <w:basedOn w:val="a"/>
    <w:qFormat/>
    <w:pPr>
      <w:spacing w:before="480" w:line="276" w:lineRule="auto"/>
      <w:outlineLvl w:val="0"/>
    </w:pPr>
    <w:rPr>
      <w:rFonts w:ascii="Cambria" w:hAnsi="Cambria" w:cs="Calibri"/>
      <w:smallCaps/>
      <w:spacing w:val="5"/>
      <w:sz w:val="36"/>
      <w:szCs w:val="36"/>
    </w:rPr>
  </w:style>
  <w:style w:type="paragraph" w:styleId="2">
    <w:name w:val="heading 2"/>
    <w:basedOn w:val="a"/>
    <w:qFormat/>
    <w:pPr>
      <w:spacing w:before="200" w:line="264" w:lineRule="auto"/>
      <w:outlineLvl w:val="1"/>
    </w:pPr>
    <w:rPr>
      <w:rFonts w:ascii="Cambria" w:hAnsi="Cambria" w:cs="Calibri"/>
      <w:smallCaps/>
      <w:sz w:val="28"/>
      <w:szCs w:val="28"/>
    </w:rPr>
  </w:style>
  <w:style w:type="paragraph" w:styleId="3">
    <w:name w:val="heading 3"/>
    <w:basedOn w:val="a"/>
    <w:qFormat/>
    <w:pPr>
      <w:spacing w:before="200" w:line="264" w:lineRule="auto"/>
      <w:outlineLvl w:val="2"/>
    </w:pPr>
    <w:rPr>
      <w:rFonts w:ascii="Cambria" w:hAnsi="Cambria" w:cs="Calibri"/>
      <w:i/>
      <w:iCs/>
      <w:smallCaps/>
      <w:spacing w:val="5"/>
      <w:sz w:val="26"/>
      <w:szCs w:val="26"/>
    </w:rPr>
  </w:style>
  <w:style w:type="paragraph" w:styleId="4">
    <w:name w:val="heading 4"/>
    <w:basedOn w:val="a"/>
    <w:qFormat/>
    <w:pPr>
      <w:spacing w:line="264" w:lineRule="auto"/>
      <w:outlineLvl w:val="3"/>
    </w:pPr>
    <w:rPr>
      <w:rFonts w:ascii="Cambria" w:hAnsi="Cambria" w:cs="Calibri"/>
      <w:b/>
      <w:bCs/>
      <w:spacing w:val="5"/>
    </w:rPr>
  </w:style>
  <w:style w:type="paragraph" w:styleId="5">
    <w:name w:val="heading 5"/>
    <w:basedOn w:val="a"/>
    <w:qFormat/>
    <w:pPr>
      <w:spacing w:line="264" w:lineRule="auto"/>
      <w:outlineLvl w:val="4"/>
    </w:pPr>
    <w:rPr>
      <w:rFonts w:ascii="Cambria" w:hAnsi="Cambria" w:cs="Calibri"/>
      <w:i/>
      <w:iCs/>
    </w:rPr>
  </w:style>
  <w:style w:type="paragraph" w:styleId="6">
    <w:name w:val="heading 6"/>
    <w:basedOn w:val="a"/>
    <w:qFormat/>
    <w:pPr>
      <w:shd w:val="clear" w:color="auto" w:fill="FFFFFF"/>
      <w:spacing w:line="264" w:lineRule="auto"/>
      <w:outlineLvl w:val="5"/>
    </w:pPr>
    <w:rPr>
      <w:rFonts w:ascii="Cambria" w:hAnsi="Cambria" w:cs="Calibri"/>
      <w:b/>
      <w:bCs/>
      <w:color w:val="595959"/>
      <w:spacing w:val="5"/>
      <w:sz w:val="22"/>
      <w:szCs w:val="22"/>
    </w:rPr>
  </w:style>
  <w:style w:type="paragraph" w:styleId="7">
    <w:name w:val="heading 7"/>
    <w:basedOn w:val="a"/>
    <w:qFormat/>
    <w:pPr>
      <w:spacing w:line="276" w:lineRule="auto"/>
      <w:outlineLvl w:val="6"/>
    </w:pPr>
    <w:rPr>
      <w:rFonts w:ascii="Cambria" w:hAnsi="Cambria" w:cs="Calibri"/>
      <w:b/>
      <w:bCs/>
      <w:i/>
      <w:iCs/>
      <w:color w:val="5A5A5A"/>
      <w:sz w:val="20"/>
      <w:szCs w:val="20"/>
    </w:rPr>
  </w:style>
  <w:style w:type="paragraph" w:styleId="8">
    <w:name w:val="heading 8"/>
    <w:basedOn w:val="a"/>
    <w:qFormat/>
    <w:pPr>
      <w:spacing w:line="276" w:lineRule="auto"/>
      <w:outlineLvl w:val="7"/>
    </w:pPr>
    <w:rPr>
      <w:rFonts w:ascii="Cambria" w:hAnsi="Cambria" w:cs="Calibri"/>
      <w:b/>
      <w:bCs/>
      <w:color w:val="7F7F7F"/>
      <w:sz w:val="20"/>
      <w:szCs w:val="20"/>
    </w:rPr>
  </w:style>
  <w:style w:type="paragraph" w:styleId="9">
    <w:name w:val="heading 9"/>
    <w:basedOn w:val="a"/>
    <w:qFormat/>
    <w:pPr>
      <w:spacing w:line="264" w:lineRule="auto"/>
      <w:outlineLvl w:val="8"/>
    </w:pPr>
    <w:rPr>
      <w:rFonts w:ascii="Cambria" w:hAnsi="Cambria" w:cs="Calibri"/>
      <w:b/>
      <w:bCs/>
      <w:i/>
      <w:iCs/>
      <w:color w:val="7F7F7F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qFormat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qFormat/>
    <w:rPr>
      <w:smallCaps/>
      <w:sz w:val="28"/>
      <w:szCs w:val="28"/>
    </w:rPr>
  </w:style>
  <w:style w:type="character" w:customStyle="1" w:styleId="30">
    <w:name w:val="Заголовок 3 Знак"/>
    <w:basedOn w:val="a0"/>
    <w:qFormat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qFormat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qFormat/>
    <w:rPr>
      <w:i/>
      <w:iCs/>
      <w:sz w:val="24"/>
      <w:szCs w:val="24"/>
    </w:rPr>
  </w:style>
  <w:style w:type="character" w:customStyle="1" w:styleId="60">
    <w:name w:val="Заголовок 6 Знак"/>
    <w:basedOn w:val="a0"/>
    <w:qFormat/>
    <w:rPr>
      <w:color w:val="595959"/>
      <w:spacing w:val="5"/>
      <w:shd w:val="clear" w:color="auto" w:fill="FFFFFF"/>
    </w:rPr>
  </w:style>
  <w:style w:type="character" w:customStyle="1" w:styleId="70">
    <w:name w:val="Заголовок 7 Знак"/>
    <w:basedOn w:val="a0"/>
    <w:qFormat/>
    <w:rPr>
      <w:b/>
      <w:bCs/>
      <w:i/>
      <w:iCs/>
      <w:color w:val="5A5A5A"/>
      <w:sz w:val="20"/>
      <w:szCs w:val="20"/>
    </w:rPr>
  </w:style>
  <w:style w:type="character" w:customStyle="1" w:styleId="80">
    <w:name w:val="Заголовок 8 Знак"/>
    <w:basedOn w:val="a0"/>
    <w:qFormat/>
    <w:rPr>
      <w:b/>
      <w:bCs/>
      <w:color w:val="7F7F7F"/>
      <w:sz w:val="20"/>
      <w:szCs w:val="20"/>
    </w:rPr>
  </w:style>
  <w:style w:type="character" w:customStyle="1" w:styleId="90">
    <w:name w:val="Заголовок 9 Знак"/>
    <w:basedOn w:val="a0"/>
    <w:qFormat/>
    <w:rPr>
      <w:b/>
      <w:bCs/>
      <w:i/>
      <w:iCs/>
      <w:color w:val="7F7F7F"/>
      <w:sz w:val="18"/>
      <w:szCs w:val="18"/>
    </w:rPr>
  </w:style>
  <w:style w:type="character" w:customStyle="1" w:styleId="a3">
    <w:name w:val="Название Знак"/>
    <w:basedOn w:val="a0"/>
    <w:qFormat/>
    <w:rPr>
      <w:smallCaps/>
      <w:sz w:val="52"/>
      <w:szCs w:val="52"/>
    </w:rPr>
  </w:style>
  <w:style w:type="character" w:customStyle="1" w:styleId="a4">
    <w:name w:val="Подзаголовок Знак"/>
    <w:basedOn w:val="a0"/>
    <w:qFormat/>
    <w:rPr>
      <w:i/>
      <w:iCs/>
      <w:smallCaps/>
      <w:spacing w:val="10"/>
      <w:sz w:val="28"/>
      <w:szCs w:val="28"/>
    </w:rPr>
  </w:style>
  <w:style w:type="character" w:customStyle="1" w:styleId="a5">
    <w:name w:val="Выделение жирным"/>
    <w:qFormat/>
    <w:rPr>
      <w:b/>
      <w:bCs/>
    </w:rPr>
  </w:style>
  <w:style w:type="character" w:styleId="a6">
    <w:name w:val="Emphasis"/>
    <w:qFormat/>
    <w:rPr>
      <w:b/>
      <w:bCs/>
      <w:i/>
      <w:iCs/>
      <w:spacing w:val="10"/>
    </w:rPr>
  </w:style>
  <w:style w:type="character" w:customStyle="1" w:styleId="21">
    <w:name w:val="Цитата 2 Знак"/>
    <w:basedOn w:val="a0"/>
    <w:qFormat/>
    <w:rPr>
      <w:i/>
      <w:iCs/>
    </w:rPr>
  </w:style>
  <w:style w:type="character" w:customStyle="1" w:styleId="a7">
    <w:name w:val="Выделенная цитата Знак"/>
    <w:basedOn w:val="a0"/>
    <w:qFormat/>
    <w:rPr>
      <w:i/>
      <w:iCs/>
    </w:rPr>
  </w:style>
  <w:style w:type="character" w:styleId="a8">
    <w:name w:val="Subtle Emphasis"/>
    <w:qFormat/>
    <w:rPr>
      <w:i/>
      <w:iCs/>
    </w:rPr>
  </w:style>
  <w:style w:type="character" w:styleId="a9">
    <w:name w:val="Intense Emphasis"/>
    <w:qFormat/>
    <w:rPr>
      <w:b/>
      <w:bCs/>
      <w:i/>
      <w:iCs/>
    </w:rPr>
  </w:style>
  <w:style w:type="character" w:styleId="aa">
    <w:name w:val="Subtle Reference"/>
    <w:basedOn w:val="a0"/>
    <w:qFormat/>
    <w:rPr>
      <w:smallCaps/>
    </w:rPr>
  </w:style>
  <w:style w:type="character" w:styleId="ab">
    <w:name w:val="Intense Reference"/>
    <w:qFormat/>
    <w:rPr>
      <w:b/>
      <w:bCs/>
      <w:smallCaps/>
    </w:rPr>
  </w:style>
  <w:style w:type="character" w:styleId="ac">
    <w:name w:val="Book Title"/>
    <w:basedOn w:val="a0"/>
    <w:qFormat/>
    <w:rPr>
      <w:i/>
      <w:iCs/>
      <w:smallCaps/>
      <w:spacing w:val="5"/>
    </w:rPr>
  </w:style>
  <w:style w:type="paragraph" w:customStyle="1" w:styleId="ad">
    <w:name w:val="Заголовок"/>
    <w:basedOn w:val="a"/>
    <w:next w:val="ae"/>
    <w:qFormat/>
    <w:pPr>
      <w:keepNext/>
      <w:spacing w:before="240" w:after="120"/>
    </w:pPr>
    <w:rPr>
      <w:rFonts w:ascii="Arial" w:eastAsia="Droid Sans Fallback" w:hAnsi="Arial" w:cs="Lohit Hindi"/>
      <w:sz w:val="28"/>
      <w:szCs w:val="28"/>
    </w:rPr>
  </w:style>
  <w:style w:type="paragraph" w:styleId="ae">
    <w:name w:val="Body Text"/>
    <w:basedOn w:val="a"/>
    <w:pPr>
      <w:spacing w:after="120"/>
    </w:pPr>
  </w:style>
  <w:style w:type="paragraph" w:styleId="af">
    <w:name w:val="List"/>
    <w:basedOn w:val="ae"/>
    <w:rPr>
      <w:rFonts w:cs="Lohit Hindi"/>
    </w:rPr>
  </w:style>
  <w:style w:type="paragraph" w:styleId="af0">
    <w:name w:val="caption"/>
    <w:basedOn w:val="a"/>
    <w:qFormat/>
    <w:pPr>
      <w:suppressLineNumbers/>
      <w:spacing w:before="120" w:after="120"/>
    </w:pPr>
    <w:rPr>
      <w:rFonts w:cs="Lohit Hindi"/>
      <w:i/>
      <w:iCs/>
    </w:rPr>
  </w:style>
  <w:style w:type="paragraph" w:styleId="af1">
    <w:name w:val="index heading"/>
    <w:basedOn w:val="a"/>
    <w:qFormat/>
    <w:pPr>
      <w:suppressLineNumbers/>
    </w:pPr>
    <w:rPr>
      <w:rFonts w:cs="Lohit Hindi"/>
    </w:rPr>
  </w:style>
  <w:style w:type="paragraph" w:styleId="af2">
    <w:name w:val="Title"/>
    <w:basedOn w:val="a"/>
    <w:qFormat/>
    <w:pPr>
      <w:spacing w:after="300"/>
      <w:jc w:val="center"/>
    </w:pPr>
    <w:rPr>
      <w:rFonts w:ascii="Cambria" w:hAnsi="Cambria" w:cs="Calibri"/>
      <w:b/>
      <w:bCs/>
      <w:smallCaps/>
      <w:sz w:val="52"/>
      <w:szCs w:val="52"/>
    </w:rPr>
  </w:style>
  <w:style w:type="paragraph" w:styleId="af3">
    <w:name w:val="Subtitle"/>
    <w:basedOn w:val="a"/>
    <w:qFormat/>
    <w:pPr>
      <w:spacing w:after="200" w:line="276" w:lineRule="auto"/>
      <w:jc w:val="center"/>
    </w:pPr>
    <w:rPr>
      <w:rFonts w:ascii="Cambria" w:hAnsi="Cambria" w:cs="Calibri"/>
      <w:i/>
      <w:iCs/>
      <w:smallCaps/>
      <w:spacing w:val="10"/>
      <w:sz w:val="28"/>
      <w:szCs w:val="28"/>
    </w:rPr>
  </w:style>
  <w:style w:type="paragraph" w:styleId="af4">
    <w:name w:val="No Spacing"/>
    <w:basedOn w:val="a"/>
    <w:qFormat/>
    <w:rPr>
      <w:rFonts w:ascii="Cambria" w:hAnsi="Cambria" w:cs="Calibri"/>
      <w:sz w:val="22"/>
      <w:szCs w:val="22"/>
    </w:rPr>
  </w:style>
  <w:style w:type="paragraph" w:styleId="af5">
    <w:name w:val="List Paragraph"/>
    <w:basedOn w:val="a"/>
    <w:qFormat/>
    <w:pPr>
      <w:spacing w:after="200" w:line="276" w:lineRule="auto"/>
      <w:ind w:left="720"/>
    </w:pPr>
    <w:rPr>
      <w:rFonts w:ascii="Cambria" w:hAnsi="Cambria" w:cs="Calibri"/>
      <w:sz w:val="22"/>
      <w:szCs w:val="22"/>
    </w:rPr>
  </w:style>
  <w:style w:type="paragraph" w:styleId="22">
    <w:name w:val="Quote"/>
    <w:basedOn w:val="a"/>
    <w:qFormat/>
    <w:pPr>
      <w:spacing w:after="200" w:line="276" w:lineRule="auto"/>
    </w:pPr>
    <w:rPr>
      <w:rFonts w:ascii="Cambria" w:hAnsi="Cambria" w:cs="Calibri"/>
      <w:i/>
      <w:iCs/>
      <w:sz w:val="22"/>
      <w:szCs w:val="22"/>
    </w:rPr>
  </w:style>
  <w:style w:type="paragraph" w:styleId="af6">
    <w:name w:val="Intense Quote"/>
    <w:basedOn w:val="a"/>
    <w:qFormat/>
    <w:pPr>
      <w:pBdr>
        <w:top w:val="single" w:sz="4" w:space="0" w:color="00000A"/>
        <w:bottom w:val="single" w:sz="4" w:space="0" w:color="00000A"/>
      </w:pBdr>
      <w:spacing w:before="240" w:after="240" w:line="300" w:lineRule="auto"/>
      <w:ind w:left="1152" w:right="1152"/>
      <w:jc w:val="both"/>
    </w:pPr>
    <w:rPr>
      <w:rFonts w:ascii="Cambria" w:hAnsi="Cambria" w:cs="Calibri"/>
      <w:i/>
      <w:iCs/>
      <w:sz w:val="22"/>
      <w:szCs w:val="22"/>
    </w:rPr>
  </w:style>
  <w:style w:type="paragraph" w:styleId="af7">
    <w:name w:val="toa heading"/>
    <w:basedOn w:val="1"/>
    <w:qFormat/>
    <w:pPr>
      <w:suppressLineNumbers/>
    </w:pPr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8092</Words>
  <Characters>46127</Characters>
  <Application>Microsoft Office Word</Application>
  <DocSecurity>0</DocSecurity>
  <Lines>384</Lines>
  <Paragraphs>108</Paragraphs>
  <ScaleCrop>false</ScaleCrop>
  <Company/>
  <LinksUpToDate>false</LinksUpToDate>
  <CharactersWithSpaces>54111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dc:description/>
  <cp:lastModifiedBy>Нелли</cp:lastModifiedBy>
  <cp:revision>15</cp:revision>
  <dcterms:created xsi:type="dcterms:W3CDTF">2013-02-23T07:17:00Z</dcterms:created>
  <dcterms:modified xsi:type="dcterms:W3CDTF">2016-09-19T12:08:00Z</dcterms:modified>
  <dc:language>ru-RU</dc:language>
</cp:coreProperties>
</file>